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9C27D" w14:textId="77777777" w:rsidR="00516196" w:rsidRPr="00DA2E47" w:rsidRDefault="00516196" w:rsidP="00591C56">
      <w:pPr>
        <w:jc w:val="center"/>
        <w:rPr>
          <w:b/>
          <w:sz w:val="28"/>
          <w:szCs w:val="28"/>
          <w:lang w:val="sr-Cyrl-BA"/>
        </w:rPr>
      </w:pPr>
      <w:r w:rsidRPr="00DA2E47">
        <w:rPr>
          <w:b/>
          <w:sz w:val="28"/>
          <w:szCs w:val="28"/>
          <w:lang w:val="sr-Cyrl-BA"/>
        </w:rPr>
        <w:t>ЗАКОН</w:t>
      </w:r>
    </w:p>
    <w:p w14:paraId="34F23442" w14:textId="77777777" w:rsidR="00DA2E47" w:rsidRDefault="00516196" w:rsidP="00591C56">
      <w:pPr>
        <w:jc w:val="center"/>
        <w:rPr>
          <w:b/>
          <w:sz w:val="28"/>
          <w:szCs w:val="28"/>
          <w:lang w:val="sr-Cyrl-BA"/>
        </w:rPr>
      </w:pPr>
      <w:r w:rsidRPr="00DA2E47">
        <w:rPr>
          <w:b/>
          <w:sz w:val="28"/>
          <w:szCs w:val="28"/>
          <w:lang w:val="sr-Cyrl-BA"/>
        </w:rPr>
        <w:t xml:space="preserve">О ИЗМЈЕНАМА И ДОПУНАМА ЗАКОНА </w:t>
      </w:r>
    </w:p>
    <w:p w14:paraId="27CF5A8F" w14:textId="45D07BE9" w:rsidR="00516196" w:rsidRPr="00DA2E47" w:rsidRDefault="00516196" w:rsidP="00591C56">
      <w:pPr>
        <w:jc w:val="center"/>
        <w:rPr>
          <w:b/>
          <w:sz w:val="28"/>
          <w:szCs w:val="28"/>
          <w:lang w:val="sr-Cyrl-BA"/>
        </w:rPr>
      </w:pPr>
      <w:r w:rsidRPr="00DA2E47">
        <w:rPr>
          <w:b/>
          <w:sz w:val="28"/>
          <w:szCs w:val="28"/>
          <w:lang w:val="sr-Cyrl-BA"/>
        </w:rPr>
        <w:t>О ЖЕЉЕЗНИЦАМА</w:t>
      </w:r>
      <w:r w:rsidR="00DA2E47">
        <w:rPr>
          <w:b/>
          <w:sz w:val="28"/>
          <w:szCs w:val="28"/>
          <w:lang w:val="sr-Cyrl-BA"/>
        </w:rPr>
        <w:t xml:space="preserve"> </w:t>
      </w:r>
      <w:r w:rsidRPr="00DA2E47">
        <w:rPr>
          <w:b/>
          <w:sz w:val="28"/>
          <w:szCs w:val="28"/>
          <w:lang w:val="sr-Cyrl-BA"/>
        </w:rPr>
        <w:t>РЕПУБЛИКЕ СРПСКЕ</w:t>
      </w:r>
    </w:p>
    <w:p w14:paraId="58D1F2AB" w14:textId="3E14C2F5" w:rsidR="00516196" w:rsidRPr="00BE4ABB" w:rsidRDefault="00516196" w:rsidP="00591C56">
      <w:pPr>
        <w:jc w:val="both"/>
        <w:rPr>
          <w:sz w:val="22"/>
          <w:szCs w:val="22"/>
          <w:lang w:val="sr-Cyrl-BA"/>
        </w:rPr>
      </w:pPr>
    </w:p>
    <w:p w14:paraId="3D8807C5" w14:textId="77777777" w:rsidR="00DB788F" w:rsidRPr="00BE4ABB" w:rsidRDefault="00DB788F" w:rsidP="00591C56">
      <w:pPr>
        <w:jc w:val="both"/>
        <w:rPr>
          <w:sz w:val="22"/>
          <w:szCs w:val="22"/>
          <w:lang w:val="sr-Cyrl-BA"/>
        </w:rPr>
      </w:pPr>
    </w:p>
    <w:p w14:paraId="09577858" w14:textId="0C9D4412" w:rsidR="00793C6D" w:rsidRPr="00BE4ABB" w:rsidRDefault="00516196" w:rsidP="00DB788F">
      <w:pPr>
        <w:jc w:val="center"/>
        <w:rPr>
          <w:lang w:val="sr-Cyrl-BA"/>
        </w:rPr>
      </w:pPr>
      <w:r w:rsidRPr="00BE4ABB">
        <w:rPr>
          <w:lang w:val="sr-Cyrl-BA"/>
        </w:rPr>
        <w:t>Члан 1.</w:t>
      </w:r>
    </w:p>
    <w:p w14:paraId="08490C88" w14:textId="77777777" w:rsidR="00591C56" w:rsidRPr="00BE4ABB" w:rsidRDefault="00591C56" w:rsidP="00DB788F">
      <w:pPr>
        <w:jc w:val="center"/>
        <w:rPr>
          <w:lang w:val="sr-Cyrl-BA"/>
        </w:rPr>
      </w:pPr>
    </w:p>
    <w:p w14:paraId="7BB082DC" w14:textId="6815CF08" w:rsidR="00516196" w:rsidRPr="00BE4ABB" w:rsidRDefault="00DB788F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516196" w:rsidRPr="00BE4ABB">
        <w:rPr>
          <w:lang w:val="sr-Cyrl-BA"/>
        </w:rPr>
        <w:t>У</w:t>
      </w:r>
      <w:r w:rsidRPr="00BE4ABB">
        <w:rPr>
          <w:lang w:val="sr-Cyrl-BA"/>
        </w:rPr>
        <w:t xml:space="preserve"> </w:t>
      </w:r>
      <w:r w:rsidR="00391CFA" w:rsidRPr="00BE4ABB">
        <w:rPr>
          <w:lang w:val="sr-Cyrl-BA"/>
        </w:rPr>
        <w:t>Закону о жељезницама Републике Српске</w:t>
      </w:r>
      <w:r w:rsidRPr="00BE4ABB">
        <w:rPr>
          <w:lang w:val="sr-Cyrl-BA"/>
        </w:rPr>
        <w:t xml:space="preserve"> </w:t>
      </w:r>
      <w:r w:rsidR="00391CFA" w:rsidRPr="00BE4ABB">
        <w:rPr>
          <w:lang w:val="sr-Cyrl-BA"/>
        </w:rPr>
        <w:t>(„Слу</w:t>
      </w:r>
      <w:r w:rsidR="00F06A63" w:rsidRPr="00BE4ABB">
        <w:rPr>
          <w:lang w:val="sr-Cyrl-BA"/>
        </w:rPr>
        <w:t xml:space="preserve">жбени гласник Републике Српске“, </w:t>
      </w:r>
      <w:r w:rsidR="00391CFA" w:rsidRPr="00BE4ABB">
        <w:rPr>
          <w:lang w:val="sr-Cyrl-BA"/>
        </w:rPr>
        <w:t xml:space="preserve">бр. 19/17, 28/17 и 100/17) у </w:t>
      </w:r>
      <w:r w:rsidR="00516196" w:rsidRPr="00BE4ABB">
        <w:rPr>
          <w:lang w:val="sr-Cyrl-BA"/>
        </w:rPr>
        <w:t>члану</w:t>
      </w:r>
      <w:r w:rsidRPr="00BE4ABB">
        <w:rPr>
          <w:lang w:val="sr-Cyrl-BA"/>
        </w:rPr>
        <w:t xml:space="preserve"> </w:t>
      </w:r>
      <w:r w:rsidR="00516196" w:rsidRPr="00BE4ABB">
        <w:rPr>
          <w:lang w:val="sr-Cyrl-BA"/>
        </w:rPr>
        <w:t xml:space="preserve">5. </w:t>
      </w:r>
      <w:r w:rsidR="00A667E3" w:rsidRPr="00BE4ABB">
        <w:rPr>
          <w:lang w:val="sr-Cyrl-BA"/>
        </w:rPr>
        <w:t xml:space="preserve">у </w:t>
      </w:r>
      <w:r w:rsidR="00516196" w:rsidRPr="00BE4ABB">
        <w:rPr>
          <w:lang w:val="sr-Cyrl-BA"/>
        </w:rPr>
        <w:t>став</w:t>
      </w:r>
      <w:r w:rsidR="00A667E3" w:rsidRPr="00BE4ABB">
        <w:rPr>
          <w:lang w:val="sr-Cyrl-BA"/>
        </w:rPr>
        <w:t>у</w:t>
      </w:r>
      <w:r w:rsidRPr="00BE4ABB">
        <w:rPr>
          <w:lang w:val="sr-Cyrl-BA"/>
        </w:rPr>
        <w:t xml:space="preserve"> </w:t>
      </w:r>
      <w:r w:rsidR="00516196" w:rsidRPr="00BE4ABB">
        <w:rPr>
          <w:lang w:val="sr-Cyrl-BA"/>
        </w:rPr>
        <w:t xml:space="preserve">3. </w:t>
      </w:r>
      <w:r w:rsidR="00F06A63" w:rsidRPr="00BE4ABB">
        <w:rPr>
          <w:lang w:val="sr-Cyrl-BA"/>
        </w:rPr>
        <w:t xml:space="preserve">на крају става </w:t>
      </w:r>
      <w:r w:rsidR="00A667E3" w:rsidRPr="00BE4ABB">
        <w:rPr>
          <w:lang w:val="sr-Cyrl-BA"/>
        </w:rPr>
        <w:t>додај</w:t>
      </w:r>
      <w:r w:rsidR="00F06A63" w:rsidRPr="00BE4ABB">
        <w:rPr>
          <w:lang w:val="sr-Cyrl-BA"/>
        </w:rPr>
        <w:t>у</w:t>
      </w:r>
      <w:r w:rsidR="00A667E3" w:rsidRPr="00BE4ABB">
        <w:rPr>
          <w:lang w:val="sr-Cyrl-BA"/>
        </w:rPr>
        <w:t xml:space="preserve"> се запета и</w:t>
      </w:r>
      <w:r w:rsidR="00516196" w:rsidRPr="00BE4ABB">
        <w:rPr>
          <w:lang w:val="sr-Cyrl-BA"/>
        </w:rPr>
        <w:t xml:space="preserve"> ријечи:</w:t>
      </w:r>
      <w:r w:rsidR="00A667E3" w:rsidRPr="00BE4ABB">
        <w:rPr>
          <w:lang w:val="sr-Cyrl-BA"/>
        </w:rPr>
        <w:t xml:space="preserve"> </w:t>
      </w:r>
      <w:r w:rsidR="00F06A63" w:rsidRPr="00BE4ABB">
        <w:rPr>
          <w:lang w:val="sr-Cyrl-BA"/>
        </w:rPr>
        <w:t>„</w:t>
      </w:r>
      <w:r w:rsidR="00516196" w:rsidRPr="00BE4ABB">
        <w:rPr>
          <w:lang w:val="sr-Cyrl-BA"/>
        </w:rPr>
        <w:t xml:space="preserve">односно </w:t>
      </w:r>
      <w:r w:rsidR="002F4561" w:rsidRPr="00BE4ABB">
        <w:rPr>
          <w:lang w:val="sr-Cyrl-BA"/>
        </w:rPr>
        <w:t xml:space="preserve">зависна </w:t>
      </w:r>
      <w:r w:rsidR="00516196" w:rsidRPr="00BE4ABB">
        <w:rPr>
          <w:lang w:val="sr-Cyrl-BA"/>
        </w:rPr>
        <w:t xml:space="preserve">предузећа </w:t>
      </w:r>
      <w:r w:rsidR="002F4561" w:rsidRPr="00BE4ABB">
        <w:rPr>
          <w:lang w:val="sr-Cyrl-BA"/>
        </w:rPr>
        <w:t>у оквиру</w:t>
      </w:r>
      <w:r w:rsidRPr="00BE4ABB">
        <w:rPr>
          <w:lang w:val="sr-Cyrl-BA"/>
        </w:rPr>
        <w:t xml:space="preserve"> </w:t>
      </w:r>
      <w:r w:rsidR="00516196" w:rsidRPr="00BE4ABB">
        <w:rPr>
          <w:lang w:val="sr-Cyrl-BA"/>
        </w:rPr>
        <w:t>„</w:t>
      </w:r>
      <w:r w:rsidR="00964AE8" w:rsidRPr="00BE4ABB">
        <w:rPr>
          <w:lang w:val="sr-Cyrl-BA"/>
        </w:rPr>
        <w:t>Жељезница Републике Српске“ а.</w:t>
      </w:r>
      <w:r w:rsidR="00F06A63" w:rsidRPr="00BE4ABB">
        <w:rPr>
          <w:lang w:val="sr-Cyrl-BA"/>
        </w:rPr>
        <w:t xml:space="preserve"> </w:t>
      </w:r>
      <w:r w:rsidR="00964AE8" w:rsidRPr="00BE4ABB">
        <w:rPr>
          <w:lang w:val="sr-Cyrl-BA"/>
        </w:rPr>
        <w:t>д.</w:t>
      </w:r>
      <w:r w:rsidR="00F06A63" w:rsidRPr="00BE4ABB">
        <w:rPr>
          <w:lang w:val="sr-Cyrl-BA"/>
        </w:rPr>
        <w:t>,</w:t>
      </w:r>
      <w:r w:rsidRPr="00BE4ABB">
        <w:rPr>
          <w:lang w:val="sr-Cyrl-BA"/>
        </w:rPr>
        <w:t xml:space="preserve"> </w:t>
      </w:r>
      <w:r w:rsidR="00A667E3" w:rsidRPr="00BE4ABB">
        <w:rPr>
          <w:lang w:val="sr-Cyrl-BA"/>
        </w:rPr>
        <w:t>у складу са</w:t>
      </w:r>
      <w:r w:rsidR="00F06A63" w:rsidRPr="00BE4ABB">
        <w:rPr>
          <w:lang w:val="sr-Cyrl-BA"/>
        </w:rPr>
        <w:t xml:space="preserve"> одлуком коју доноси Влада</w:t>
      </w:r>
      <w:r w:rsidR="00516196" w:rsidRPr="00BE4ABB">
        <w:rPr>
          <w:lang w:val="sr-Cyrl-BA"/>
        </w:rPr>
        <w:t>“</w:t>
      </w:r>
      <w:r w:rsidR="00F06A63" w:rsidRPr="00BE4ABB">
        <w:rPr>
          <w:lang w:val="sr-Cyrl-BA"/>
        </w:rPr>
        <w:t>.</w:t>
      </w:r>
    </w:p>
    <w:p w14:paraId="3D992948" w14:textId="77777777" w:rsidR="00516196" w:rsidRPr="00BE4ABB" w:rsidRDefault="00516196" w:rsidP="00DB788F">
      <w:pPr>
        <w:jc w:val="both"/>
        <w:rPr>
          <w:lang w:val="sr-Cyrl-BA"/>
        </w:rPr>
      </w:pPr>
    </w:p>
    <w:p w14:paraId="37D196A2" w14:textId="489D20AE" w:rsidR="009216A6" w:rsidRPr="00BE4ABB" w:rsidRDefault="00516196" w:rsidP="00DB788F">
      <w:pPr>
        <w:tabs>
          <w:tab w:val="left" w:pos="3600"/>
        </w:tabs>
        <w:jc w:val="center"/>
        <w:rPr>
          <w:lang w:val="sr-Cyrl-BA"/>
        </w:rPr>
      </w:pPr>
      <w:r w:rsidRPr="00BE4ABB">
        <w:rPr>
          <w:lang w:val="sr-Cyrl-BA"/>
        </w:rPr>
        <w:t>Члан 2.</w:t>
      </w:r>
    </w:p>
    <w:p w14:paraId="4EFBA075" w14:textId="26477BE7" w:rsidR="001146C9" w:rsidRPr="00BE4ABB" w:rsidRDefault="001146C9" w:rsidP="00DB788F">
      <w:pPr>
        <w:tabs>
          <w:tab w:val="left" w:pos="3600"/>
        </w:tabs>
        <w:jc w:val="center"/>
        <w:rPr>
          <w:lang w:val="sr-Cyrl-BA"/>
        </w:rPr>
      </w:pPr>
    </w:p>
    <w:p w14:paraId="1FE124E5" w14:textId="77777777" w:rsidR="00785CF1" w:rsidRDefault="00434CA9" w:rsidP="00785CF1">
      <w:pPr>
        <w:tabs>
          <w:tab w:val="left" w:pos="720"/>
        </w:tabs>
        <w:jc w:val="both"/>
        <w:rPr>
          <w:lang w:val="sr-Cyrl-BA"/>
        </w:rPr>
      </w:pPr>
      <w:r w:rsidRPr="00BE4ABB">
        <w:rPr>
          <w:lang w:val="sr-Cyrl-BA"/>
        </w:rPr>
        <w:tab/>
      </w:r>
      <w:r w:rsidR="001146C9" w:rsidRPr="00BE4ABB">
        <w:rPr>
          <w:lang w:val="sr-Cyrl-BA"/>
        </w:rPr>
        <w:t xml:space="preserve">У члану 6. </w:t>
      </w:r>
      <w:r w:rsidR="00BF74F4" w:rsidRPr="00BE4ABB">
        <w:rPr>
          <w:lang w:val="sr-Cyrl-BA"/>
        </w:rPr>
        <w:t xml:space="preserve">у </w:t>
      </w:r>
      <w:r w:rsidR="001146C9" w:rsidRPr="00BE4ABB">
        <w:rPr>
          <w:lang w:val="sr-Cyrl-BA"/>
        </w:rPr>
        <w:t>став</w:t>
      </w:r>
      <w:r w:rsidR="00BF74F4" w:rsidRPr="00BE4ABB">
        <w:rPr>
          <w:lang w:val="sr-Cyrl-BA"/>
        </w:rPr>
        <w:t>у</w:t>
      </w:r>
      <w:r w:rsidR="001146C9" w:rsidRPr="00BE4ABB">
        <w:rPr>
          <w:lang w:val="sr-Cyrl-BA"/>
        </w:rPr>
        <w:t xml:space="preserve"> 1. </w:t>
      </w:r>
      <w:r w:rsidR="00BF74F4" w:rsidRPr="00BE4ABB">
        <w:rPr>
          <w:lang w:val="sr-Cyrl-BA"/>
        </w:rPr>
        <w:t>у тачки</w:t>
      </w:r>
      <w:r w:rsidR="001146C9" w:rsidRPr="00BE4ABB">
        <w:rPr>
          <w:lang w:val="sr-Cyrl-BA"/>
        </w:rPr>
        <w:t xml:space="preserve"> 5</w:t>
      </w:r>
      <w:r w:rsidR="00BF74F4" w:rsidRPr="00BE4ABB">
        <w:rPr>
          <w:lang w:val="sr-Cyrl-BA"/>
        </w:rPr>
        <w:t>) у</w:t>
      </w:r>
      <w:r w:rsidR="001146C9" w:rsidRPr="00BE4ABB">
        <w:rPr>
          <w:lang w:val="sr-Cyrl-BA"/>
        </w:rPr>
        <w:t xml:space="preserve"> подтачк</w:t>
      </w:r>
      <w:r w:rsidR="00BF74F4" w:rsidRPr="00BE4ABB">
        <w:rPr>
          <w:lang w:val="sr-Cyrl-BA"/>
        </w:rPr>
        <w:t>и 5. ријеч: „</w:t>
      </w:r>
      <w:r w:rsidR="00EB71F8" w:rsidRPr="00BE4ABB">
        <w:rPr>
          <w:lang w:val="sr-Cyrl-BA"/>
        </w:rPr>
        <w:t>рас</w:t>
      </w:r>
      <w:r w:rsidR="001146C9" w:rsidRPr="00BE4ABB">
        <w:rPr>
          <w:lang w:val="sr-Cyrl-BA"/>
        </w:rPr>
        <w:t xml:space="preserve">крснице“ </w:t>
      </w:r>
      <w:r w:rsidR="00BF74F4" w:rsidRPr="00BE4ABB">
        <w:rPr>
          <w:lang w:val="sr-Cyrl-BA"/>
        </w:rPr>
        <w:t>замјењује се ријечју: „</w:t>
      </w:r>
      <w:r w:rsidR="001146C9" w:rsidRPr="00BE4ABB">
        <w:rPr>
          <w:lang w:val="sr-Cyrl-BA"/>
        </w:rPr>
        <w:t xml:space="preserve">укрштаји“. </w:t>
      </w:r>
    </w:p>
    <w:p w14:paraId="72CDA830" w14:textId="69876AB4" w:rsidR="009216A6" w:rsidRPr="00BE4ABB" w:rsidRDefault="00785CF1" w:rsidP="00785CF1">
      <w:pPr>
        <w:tabs>
          <w:tab w:val="left" w:pos="720"/>
        </w:tabs>
        <w:jc w:val="both"/>
        <w:rPr>
          <w:lang w:val="sr-Cyrl-BA"/>
        </w:rPr>
      </w:pPr>
      <w:r>
        <w:rPr>
          <w:lang w:val="sr-Cyrl-BA"/>
        </w:rPr>
        <w:tab/>
        <w:t>П</w:t>
      </w:r>
      <w:r w:rsidR="009216A6" w:rsidRPr="00BE4ABB">
        <w:rPr>
          <w:lang w:val="sr-Cyrl-BA"/>
        </w:rPr>
        <w:t xml:space="preserve">ослије става 5. додаје се </w:t>
      </w:r>
      <w:r w:rsidR="00A667E3" w:rsidRPr="00BE4ABB">
        <w:rPr>
          <w:lang w:val="sr-Cyrl-BA"/>
        </w:rPr>
        <w:t xml:space="preserve">нови став </w:t>
      </w:r>
      <w:r w:rsidR="009216A6" w:rsidRPr="00BE4ABB">
        <w:rPr>
          <w:lang w:val="sr-Cyrl-BA"/>
        </w:rPr>
        <w:t>6</w:t>
      </w:r>
      <w:r w:rsidR="00F06A63" w:rsidRPr="00BE4ABB">
        <w:rPr>
          <w:lang w:val="sr-Cyrl-BA"/>
        </w:rPr>
        <w:t>,</w:t>
      </w:r>
      <w:r w:rsidR="009216A6" w:rsidRPr="00BE4ABB">
        <w:rPr>
          <w:lang w:val="sr-Cyrl-BA"/>
        </w:rPr>
        <w:t xml:space="preserve"> који гласи: </w:t>
      </w:r>
    </w:p>
    <w:p w14:paraId="56BA258F" w14:textId="10DDB33D" w:rsidR="00516196" w:rsidRPr="00BE4ABB" w:rsidRDefault="00DB788F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9216A6" w:rsidRPr="00BE4ABB">
        <w:rPr>
          <w:lang w:val="sr-Cyrl-BA"/>
        </w:rPr>
        <w:t xml:space="preserve">„(6) </w:t>
      </w:r>
      <w:r w:rsidR="007F2B9F" w:rsidRPr="00BE4ABB">
        <w:rPr>
          <w:lang w:val="sr-Cyrl-BA"/>
        </w:rPr>
        <w:t xml:space="preserve">Влада </w:t>
      </w:r>
      <w:r w:rsidR="00EE3FFB" w:rsidRPr="00BE4ABB">
        <w:rPr>
          <w:lang w:val="sr-Cyrl-BA"/>
        </w:rPr>
        <w:t>уступа</w:t>
      </w:r>
      <w:r w:rsidR="00C53319" w:rsidRPr="00BE4ABB">
        <w:rPr>
          <w:lang w:val="sr-Cyrl-BA"/>
        </w:rPr>
        <w:t xml:space="preserve"> </w:t>
      </w:r>
      <w:r w:rsidR="00EE3FFB" w:rsidRPr="00BE4ABB">
        <w:rPr>
          <w:lang w:val="sr-Cyrl-BA"/>
        </w:rPr>
        <w:t xml:space="preserve">на управљање управљачу инфраструктуре и оператеру из члана 5. став 3. овог закона </w:t>
      </w:r>
      <w:r w:rsidR="00C53319" w:rsidRPr="00BE4ABB">
        <w:rPr>
          <w:lang w:val="sr-Cyrl-BA"/>
        </w:rPr>
        <w:t xml:space="preserve">жељезничку </w:t>
      </w:r>
      <w:r w:rsidR="009216A6" w:rsidRPr="00BE4ABB">
        <w:rPr>
          <w:lang w:val="sr-Cyrl-BA"/>
        </w:rPr>
        <w:t>инфраструктур</w:t>
      </w:r>
      <w:r w:rsidR="00C53319" w:rsidRPr="00BE4ABB">
        <w:rPr>
          <w:lang w:val="sr-Cyrl-BA"/>
        </w:rPr>
        <w:t>у</w:t>
      </w:r>
      <w:r w:rsidRPr="00BE4ABB">
        <w:rPr>
          <w:lang w:val="sr-Cyrl-BA"/>
        </w:rPr>
        <w:t xml:space="preserve"> </w:t>
      </w:r>
      <w:r w:rsidR="009216A6" w:rsidRPr="00BE4ABB">
        <w:rPr>
          <w:lang w:val="sr-Cyrl-BA"/>
        </w:rPr>
        <w:t xml:space="preserve">из ст. 1. и 2. овог </w:t>
      </w:r>
      <w:r w:rsidR="00C53319" w:rsidRPr="00BE4ABB">
        <w:rPr>
          <w:lang w:val="sr-Cyrl-BA"/>
        </w:rPr>
        <w:t>ч</w:t>
      </w:r>
      <w:r w:rsidR="009216A6" w:rsidRPr="00BE4ABB">
        <w:rPr>
          <w:lang w:val="sr-Cyrl-BA"/>
        </w:rPr>
        <w:t>лана</w:t>
      </w:r>
      <w:r w:rsidR="00C53319" w:rsidRPr="00BE4ABB">
        <w:rPr>
          <w:lang w:val="sr-Cyrl-BA"/>
        </w:rPr>
        <w:t xml:space="preserve">, </w:t>
      </w:r>
      <w:r w:rsidR="00EE3FFB" w:rsidRPr="00BE4ABB">
        <w:rPr>
          <w:lang w:val="sr-Cyrl-BA"/>
        </w:rPr>
        <w:t xml:space="preserve">за обављање основне дјелатности у зависности од </w:t>
      </w:r>
      <w:r w:rsidR="00C53319" w:rsidRPr="00BE4ABB">
        <w:rPr>
          <w:lang w:val="sr-Cyrl-BA"/>
        </w:rPr>
        <w:t>процес</w:t>
      </w:r>
      <w:r w:rsidR="00964AE8" w:rsidRPr="00BE4ABB">
        <w:rPr>
          <w:lang w:val="sr-Cyrl-BA"/>
        </w:rPr>
        <w:t>а</w:t>
      </w:r>
      <w:r w:rsidR="00EE3FFB" w:rsidRPr="00BE4ABB">
        <w:rPr>
          <w:lang w:val="sr-Cyrl-BA"/>
        </w:rPr>
        <w:t xml:space="preserve"> рада и у складу </w:t>
      </w:r>
      <w:r w:rsidR="00964AE8" w:rsidRPr="00BE4ABB">
        <w:rPr>
          <w:lang w:val="sr-Cyrl-BA"/>
        </w:rPr>
        <w:t xml:space="preserve">са </w:t>
      </w:r>
      <w:r w:rsidR="00C53319" w:rsidRPr="00BE4ABB">
        <w:rPr>
          <w:lang w:val="sr-Cyrl-BA"/>
        </w:rPr>
        <w:t>принципи</w:t>
      </w:r>
      <w:r w:rsidR="00EE3FFB" w:rsidRPr="00BE4ABB">
        <w:rPr>
          <w:lang w:val="sr-Cyrl-BA"/>
        </w:rPr>
        <w:t xml:space="preserve">ма независности </w:t>
      </w:r>
      <w:r w:rsidR="00C53319" w:rsidRPr="00BE4ABB">
        <w:rPr>
          <w:lang w:val="sr-Cyrl-BA"/>
        </w:rPr>
        <w:t>инфраструктуре и оператера, о чему се закључује посебан уговор</w:t>
      </w:r>
      <w:r w:rsidR="00EE3FFB" w:rsidRPr="00BE4ABB">
        <w:rPr>
          <w:lang w:val="sr-Cyrl-BA"/>
        </w:rPr>
        <w:t>.</w:t>
      </w:r>
      <w:r w:rsidR="00C53319" w:rsidRPr="00BE4ABB">
        <w:rPr>
          <w:lang w:val="sr-Cyrl-BA"/>
        </w:rPr>
        <w:t>“</w:t>
      </w:r>
    </w:p>
    <w:p w14:paraId="3E3FBCFC" w14:textId="036AC48D" w:rsidR="00C53319" w:rsidRPr="00BE4ABB" w:rsidRDefault="00DB788F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42771F" w:rsidRPr="00BE4ABB">
        <w:rPr>
          <w:lang w:val="sr-Cyrl-BA"/>
        </w:rPr>
        <w:t>Досадашњ</w:t>
      </w:r>
      <w:r w:rsidR="00C53319" w:rsidRPr="00BE4ABB">
        <w:rPr>
          <w:lang w:val="sr-Cyrl-BA"/>
        </w:rPr>
        <w:t>и ст. 6,</w:t>
      </w:r>
      <w:r w:rsidR="00F06A63" w:rsidRPr="00BE4ABB">
        <w:rPr>
          <w:lang w:val="sr-Cyrl-BA"/>
        </w:rPr>
        <w:t xml:space="preserve"> </w:t>
      </w:r>
      <w:r w:rsidR="00C53319" w:rsidRPr="00BE4ABB">
        <w:rPr>
          <w:lang w:val="sr-Cyrl-BA"/>
        </w:rPr>
        <w:t>7,</w:t>
      </w:r>
      <w:r w:rsidR="00F06A63" w:rsidRPr="00BE4ABB">
        <w:rPr>
          <w:lang w:val="sr-Cyrl-BA"/>
        </w:rPr>
        <w:t xml:space="preserve"> </w:t>
      </w:r>
      <w:r w:rsidR="00C53319" w:rsidRPr="00BE4ABB">
        <w:rPr>
          <w:lang w:val="sr-Cyrl-BA"/>
        </w:rPr>
        <w:t>8</w:t>
      </w:r>
      <w:r w:rsidR="00F06A63" w:rsidRPr="00BE4ABB">
        <w:rPr>
          <w:lang w:val="sr-Cyrl-BA"/>
        </w:rPr>
        <w:t>. и 9.</w:t>
      </w:r>
      <w:r w:rsidR="00C53319" w:rsidRPr="00BE4ABB">
        <w:rPr>
          <w:lang w:val="sr-Cyrl-BA"/>
        </w:rPr>
        <w:t xml:space="preserve"> постају</w:t>
      </w:r>
      <w:r w:rsidRPr="00BE4ABB">
        <w:rPr>
          <w:lang w:val="sr-Cyrl-BA"/>
        </w:rPr>
        <w:t xml:space="preserve"> </w:t>
      </w:r>
      <w:r w:rsidR="00C53319" w:rsidRPr="00BE4ABB">
        <w:rPr>
          <w:lang w:val="sr-Cyrl-BA"/>
        </w:rPr>
        <w:t>ст. 7,</w:t>
      </w:r>
      <w:r w:rsidR="00F06A63" w:rsidRPr="00BE4ABB">
        <w:rPr>
          <w:lang w:val="sr-Cyrl-BA"/>
        </w:rPr>
        <w:t xml:space="preserve"> </w:t>
      </w:r>
      <w:r w:rsidR="00C53319" w:rsidRPr="00BE4ABB">
        <w:rPr>
          <w:lang w:val="sr-Cyrl-BA"/>
        </w:rPr>
        <w:t>8,</w:t>
      </w:r>
      <w:r w:rsidR="00F06A63" w:rsidRPr="00BE4ABB">
        <w:rPr>
          <w:lang w:val="sr-Cyrl-BA"/>
        </w:rPr>
        <w:t xml:space="preserve"> </w:t>
      </w:r>
      <w:r w:rsidR="00C53319" w:rsidRPr="00BE4ABB">
        <w:rPr>
          <w:lang w:val="sr-Cyrl-BA"/>
        </w:rPr>
        <w:t>9. и 10.</w:t>
      </w:r>
    </w:p>
    <w:p w14:paraId="35174408" w14:textId="46C974B6" w:rsidR="00691BFF" w:rsidRPr="00BE4ABB" w:rsidRDefault="00DB788F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691BFF" w:rsidRPr="00BE4ABB">
        <w:rPr>
          <w:lang w:val="sr-Cyrl-BA"/>
        </w:rPr>
        <w:t>У досадашњем ставу 9</w:t>
      </w:r>
      <w:r w:rsidRPr="00BE4ABB">
        <w:rPr>
          <w:lang w:val="sr-Cyrl-BA"/>
        </w:rPr>
        <w:t>,</w:t>
      </w:r>
      <w:r w:rsidR="00691BFF" w:rsidRPr="00BE4ABB">
        <w:rPr>
          <w:lang w:val="sr-Cyrl-BA"/>
        </w:rPr>
        <w:t xml:space="preserve"> који постаје став 10</w:t>
      </w:r>
      <w:r w:rsidRPr="00BE4ABB">
        <w:rPr>
          <w:lang w:val="sr-Cyrl-BA"/>
        </w:rPr>
        <w:t>,</w:t>
      </w:r>
      <w:r w:rsidR="00691BFF" w:rsidRPr="00BE4ABB">
        <w:rPr>
          <w:lang w:val="sr-Cyrl-BA"/>
        </w:rPr>
        <w:t xml:space="preserve"> број</w:t>
      </w:r>
      <w:r w:rsidRPr="00BE4ABB">
        <w:rPr>
          <w:lang w:val="sr-Cyrl-BA"/>
        </w:rPr>
        <w:t>: „</w:t>
      </w:r>
      <w:r w:rsidR="00691BFF" w:rsidRPr="00BE4ABB">
        <w:rPr>
          <w:lang w:val="sr-Cyrl-BA"/>
        </w:rPr>
        <w:t>8</w:t>
      </w:r>
      <w:r w:rsidRPr="00BE4ABB">
        <w:rPr>
          <w:lang w:val="sr-Cyrl-BA"/>
        </w:rPr>
        <w:t>“</w:t>
      </w:r>
      <w:r w:rsidR="00691BFF" w:rsidRPr="00BE4ABB">
        <w:rPr>
          <w:lang w:val="sr-Cyrl-BA"/>
        </w:rPr>
        <w:t xml:space="preserve"> замјењује се бројем</w:t>
      </w:r>
      <w:r w:rsidRPr="00BE4ABB">
        <w:rPr>
          <w:lang w:val="sr-Cyrl-BA"/>
        </w:rPr>
        <w:t>: „</w:t>
      </w:r>
      <w:r w:rsidR="00691BFF" w:rsidRPr="00BE4ABB">
        <w:rPr>
          <w:lang w:val="sr-Cyrl-BA"/>
        </w:rPr>
        <w:t>9</w:t>
      </w:r>
      <w:r w:rsidRPr="00BE4ABB">
        <w:rPr>
          <w:lang w:val="sr-Cyrl-BA"/>
        </w:rPr>
        <w:t>“</w:t>
      </w:r>
      <w:r w:rsidR="00691BFF" w:rsidRPr="00BE4ABB">
        <w:rPr>
          <w:lang w:val="sr-Cyrl-BA"/>
        </w:rPr>
        <w:t>.</w:t>
      </w:r>
    </w:p>
    <w:p w14:paraId="398F44A2" w14:textId="4848BE83" w:rsidR="006B14D1" w:rsidRPr="00BE4ABB" w:rsidRDefault="006B14D1" w:rsidP="00DB788F">
      <w:pPr>
        <w:jc w:val="both"/>
        <w:rPr>
          <w:lang w:val="sr-Cyrl-BA"/>
        </w:rPr>
      </w:pPr>
    </w:p>
    <w:p w14:paraId="29C18241" w14:textId="50561D5C" w:rsidR="006B14D1" w:rsidRPr="00BE4ABB" w:rsidRDefault="006B14D1" w:rsidP="006B14D1">
      <w:pPr>
        <w:jc w:val="center"/>
        <w:rPr>
          <w:lang w:val="sr-Cyrl-BA"/>
        </w:rPr>
      </w:pPr>
      <w:r w:rsidRPr="00BE4ABB">
        <w:rPr>
          <w:lang w:val="sr-Cyrl-BA"/>
        </w:rPr>
        <w:t xml:space="preserve">Члан </w:t>
      </w:r>
      <w:r w:rsidR="00785CF1">
        <w:rPr>
          <w:lang w:val="sr-Cyrl-BA"/>
        </w:rPr>
        <w:t>3</w:t>
      </w:r>
      <w:r w:rsidRPr="00BE4ABB">
        <w:rPr>
          <w:lang w:val="sr-Cyrl-BA"/>
        </w:rPr>
        <w:t>.</w:t>
      </w:r>
    </w:p>
    <w:p w14:paraId="41AC08B5" w14:textId="77777777" w:rsidR="00B75321" w:rsidRPr="00BE4ABB" w:rsidRDefault="00B75321" w:rsidP="006B14D1">
      <w:pPr>
        <w:jc w:val="center"/>
        <w:rPr>
          <w:lang w:val="sr-Cyrl-BA"/>
        </w:rPr>
      </w:pPr>
    </w:p>
    <w:p w14:paraId="6807BDA9" w14:textId="19FB20BE" w:rsidR="006B14D1" w:rsidRPr="00BE4ABB" w:rsidRDefault="00B75321" w:rsidP="006B14D1">
      <w:pPr>
        <w:rPr>
          <w:lang w:val="sr-Cyrl-BA"/>
        </w:rPr>
      </w:pPr>
      <w:r w:rsidRPr="00BE4ABB">
        <w:rPr>
          <w:lang w:val="sr-Cyrl-BA"/>
        </w:rPr>
        <w:tab/>
      </w:r>
      <w:r w:rsidR="006B14D1" w:rsidRPr="00BE4ABB">
        <w:rPr>
          <w:lang w:val="sr-Cyrl-BA"/>
        </w:rPr>
        <w:t>У члану 49. послије става 5. додаје се нови став 6, који гласи:</w:t>
      </w:r>
    </w:p>
    <w:p w14:paraId="2E41E7D0" w14:textId="1298C497" w:rsidR="00C53319" w:rsidRPr="00BE4ABB" w:rsidRDefault="00B75321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6B14D1" w:rsidRPr="00BE4ABB">
        <w:rPr>
          <w:lang w:val="sr-Cyrl-BA"/>
        </w:rPr>
        <w:t>„</w:t>
      </w:r>
      <w:r w:rsidRPr="00BE4ABB">
        <w:rPr>
          <w:lang w:val="sr-Cyrl-BA"/>
        </w:rPr>
        <w:t xml:space="preserve">(6) </w:t>
      </w:r>
      <w:r w:rsidR="006B14D1" w:rsidRPr="00BE4ABB">
        <w:rPr>
          <w:lang w:val="sr-Cyrl-BA"/>
        </w:rPr>
        <w:t>Управљач</w:t>
      </w:r>
      <w:r w:rsidRPr="00BE4ABB">
        <w:rPr>
          <w:lang w:val="sr-Cyrl-BA"/>
        </w:rPr>
        <w:t xml:space="preserve"> жељезничке </w:t>
      </w:r>
      <w:r w:rsidR="006B14D1" w:rsidRPr="00BE4ABB">
        <w:rPr>
          <w:lang w:val="sr-Cyrl-BA"/>
        </w:rPr>
        <w:t>инфраструктуре и</w:t>
      </w:r>
      <w:r w:rsidRPr="00BE4ABB">
        <w:rPr>
          <w:lang w:val="sr-Cyrl-BA"/>
        </w:rPr>
        <w:t xml:space="preserve"> </w:t>
      </w:r>
      <w:r w:rsidR="006B14D1" w:rsidRPr="00BE4ABB">
        <w:rPr>
          <w:lang w:val="sr-Cyrl-BA"/>
        </w:rPr>
        <w:t>управљач пута</w:t>
      </w:r>
      <w:r w:rsidRPr="00BE4ABB">
        <w:rPr>
          <w:lang w:val="sr-Cyrl-BA"/>
        </w:rPr>
        <w:t xml:space="preserve"> дужни су да закључе</w:t>
      </w:r>
      <w:r w:rsidR="00A71DE6" w:rsidRPr="00BE4ABB">
        <w:rPr>
          <w:lang w:val="sr-Cyrl-BA"/>
        </w:rPr>
        <w:t xml:space="preserve"> уговор</w:t>
      </w:r>
      <w:r w:rsidRPr="00BE4ABB">
        <w:rPr>
          <w:lang w:val="sr-Cyrl-BA"/>
        </w:rPr>
        <w:t xml:space="preserve"> о одржавању дијела пута преко</w:t>
      </w:r>
      <w:r w:rsidR="00A71DE6" w:rsidRPr="00BE4ABB">
        <w:rPr>
          <w:lang w:val="sr-Cyrl-BA"/>
        </w:rPr>
        <w:t xml:space="preserve"> жељезничке пруге, у</w:t>
      </w:r>
      <w:r w:rsidRPr="00BE4ABB">
        <w:rPr>
          <w:lang w:val="sr-Cyrl-BA"/>
        </w:rPr>
        <w:t xml:space="preserve"> </w:t>
      </w:r>
      <w:r w:rsidR="00A71DE6" w:rsidRPr="00BE4ABB">
        <w:rPr>
          <w:lang w:val="sr-Cyrl-BA"/>
        </w:rPr>
        <w:t>које</w:t>
      </w:r>
      <w:r w:rsidRPr="00BE4ABB">
        <w:rPr>
          <w:lang w:val="sr-Cyrl-BA"/>
        </w:rPr>
        <w:t>м би дефинисали улагање</w:t>
      </w:r>
      <w:r w:rsidR="00A71DE6" w:rsidRPr="00BE4ABB">
        <w:rPr>
          <w:lang w:val="sr-Cyrl-BA"/>
        </w:rPr>
        <w:t xml:space="preserve"> у омјеру 50</w:t>
      </w:r>
      <w:r w:rsidRPr="00BE4ABB">
        <w:rPr>
          <w:lang w:val="sr-Cyrl-BA"/>
        </w:rPr>
        <w:t xml:space="preserve"> </w:t>
      </w:r>
      <w:r w:rsidR="00A71DE6" w:rsidRPr="00BE4ABB">
        <w:rPr>
          <w:lang w:val="sr-Cyrl-BA"/>
        </w:rPr>
        <w:t>:</w:t>
      </w:r>
      <w:r w:rsidRPr="00BE4ABB">
        <w:rPr>
          <w:lang w:val="sr-Cyrl-BA"/>
        </w:rPr>
        <w:t xml:space="preserve"> </w:t>
      </w:r>
      <w:r w:rsidR="00A71DE6" w:rsidRPr="00BE4ABB">
        <w:rPr>
          <w:lang w:val="sr-Cyrl-BA"/>
        </w:rPr>
        <w:t>50 за текуће одржавање, као и инвестирање</w:t>
      </w:r>
      <w:r w:rsidRPr="00BE4ABB">
        <w:rPr>
          <w:lang w:val="sr-Cyrl-BA"/>
        </w:rPr>
        <w:t xml:space="preserve"> </w:t>
      </w:r>
      <w:r w:rsidR="00A71DE6" w:rsidRPr="00BE4ABB">
        <w:rPr>
          <w:lang w:val="sr-Cyrl-BA"/>
        </w:rPr>
        <w:t>у радове</w:t>
      </w:r>
      <w:r w:rsidRPr="00BE4ABB">
        <w:rPr>
          <w:lang w:val="sr-Cyrl-BA"/>
        </w:rPr>
        <w:t xml:space="preserve"> </w:t>
      </w:r>
      <w:r w:rsidR="00A71DE6" w:rsidRPr="00BE4ABB">
        <w:rPr>
          <w:lang w:val="sr-Cyrl-BA"/>
        </w:rPr>
        <w:t>који не представљају</w:t>
      </w:r>
      <w:r w:rsidRPr="00BE4ABB">
        <w:rPr>
          <w:lang w:val="sr-Cyrl-BA"/>
        </w:rPr>
        <w:t xml:space="preserve"> </w:t>
      </w:r>
      <w:r w:rsidR="00A71DE6" w:rsidRPr="00BE4ABB">
        <w:rPr>
          <w:lang w:val="sr-Cyrl-BA"/>
        </w:rPr>
        <w:t>текуће одржавање (изградњ</w:t>
      </w:r>
      <w:r w:rsidRPr="00BE4ABB">
        <w:rPr>
          <w:lang w:val="sr-Cyrl-BA"/>
        </w:rPr>
        <w:t xml:space="preserve">а новог </w:t>
      </w:r>
      <w:r w:rsidR="00A71DE6" w:rsidRPr="00BE4ABB">
        <w:rPr>
          <w:lang w:val="sr-Cyrl-BA"/>
        </w:rPr>
        <w:t>путног прелаза, већи степен осигурања и слично).“</w:t>
      </w:r>
      <w:r w:rsidRPr="00BE4ABB">
        <w:rPr>
          <w:lang w:val="sr-Cyrl-BA"/>
        </w:rPr>
        <w:t xml:space="preserve"> </w:t>
      </w:r>
    </w:p>
    <w:p w14:paraId="1DE31D12" w14:textId="6ACEFB29" w:rsidR="00A71DE6" w:rsidRPr="00BE4ABB" w:rsidRDefault="00B75321" w:rsidP="00A71DE6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A71DE6" w:rsidRPr="00BE4ABB">
        <w:rPr>
          <w:lang w:val="sr-Cyrl-BA"/>
        </w:rPr>
        <w:t>Досадашњи став 6. постаје став 7.</w:t>
      </w:r>
    </w:p>
    <w:p w14:paraId="6ED91593" w14:textId="77777777" w:rsidR="00B75321" w:rsidRPr="00BE4ABB" w:rsidRDefault="00B75321" w:rsidP="00DB788F">
      <w:pPr>
        <w:tabs>
          <w:tab w:val="left" w:pos="3705"/>
        </w:tabs>
        <w:jc w:val="center"/>
        <w:rPr>
          <w:lang w:val="sr-Cyrl-BA"/>
        </w:rPr>
      </w:pPr>
    </w:p>
    <w:p w14:paraId="3166EF5B" w14:textId="30F363E9" w:rsidR="00C53319" w:rsidRPr="00BE4ABB" w:rsidRDefault="00C53319" w:rsidP="00DB788F">
      <w:pPr>
        <w:tabs>
          <w:tab w:val="left" w:pos="3705"/>
        </w:tabs>
        <w:jc w:val="center"/>
        <w:rPr>
          <w:lang w:val="sr-Cyrl-BA"/>
        </w:rPr>
      </w:pPr>
      <w:r w:rsidRPr="00BE4ABB">
        <w:rPr>
          <w:lang w:val="sr-Cyrl-BA"/>
        </w:rPr>
        <w:t xml:space="preserve">Члан </w:t>
      </w:r>
      <w:r w:rsidR="00785CF1">
        <w:rPr>
          <w:lang w:val="sr-Cyrl-BA"/>
        </w:rPr>
        <w:t>4</w:t>
      </w:r>
      <w:r w:rsidRPr="00BE4ABB">
        <w:rPr>
          <w:lang w:val="sr-Cyrl-BA"/>
        </w:rPr>
        <w:t>.</w:t>
      </w:r>
    </w:p>
    <w:p w14:paraId="54F932E6" w14:textId="77777777" w:rsidR="00C53319" w:rsidRPr="00BE4ABB" w:rsidRDefault="00C53319" w:rsidP="00DB788F">
      <w:pPr>
        <w:jc w:val="both"/>
        <w:rPr>
          <w:lang w:val="sr-Cyrl-BA"/>
        </w:rPr>
      </w:pPr>
    </w:p>
    <w:p w14:paraId="77228E46" w14:textId="1DE64D48" w:rsidR="00C53319" w:rsidRPr="00BE4ABB" w:rsidRDefault="00DB788F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C53319" w:rsidRPr="00BE4ABB">
        <w:rPr>
          <w:lang w:val="sr-Cyrl-BA"/>
        </w:rPr>
        <w:t xml:space="preserve">У члану 51. </w:t>
      </w:r>
      <w:r w:rsidR="00691BFF" w:rsidRPr="00BE4ABB">
        <w:rPr>
          <w:lang w:val="sr-Cyrl-BA"/>
        </w:rPr>
        <w:t xml:space="preserve">у </w:t>
      </w:r>
      <w:r w:rsidR="00C53319" w:rsidRPr="00BE4ABB">
        <w:rPr>
          <w:lang w:val="sr-Cyrl-BA"/>
        </w:rPr>
        <w:t>став</w:t>
      </w:r>
      <w:r w:rsidR="00691BFF" w:rsidRPr="00BE4ABB">
        <w:rPr>
          <w:lang w:val="sr-Cyrl-BA"/>
        </w:rPr>
        <w:t>у</w:t>
      </w:r>
      <w:r w:rsidR="00C53319" w:rsidRPr="00BE4ABB">
        <w:rPr>
          <w:lang w:val="sr-Cyrl-BA"/>
        </w:rPr>
        <w:t xml:space="preserve"> 5. ријеч:</w:t>
      </w:r>
      <w:r w:rsidR="00272816" w:rsidRPr="00BE4ABB">
        <w:rPr>
          <w:lang w:val="sr-Cyrl-BA"/>
        </w:rPr>
        <w:t xml:space="preserve"> „</w:t>
      </w:r>
      <w:r w:rsidR="00C53319" w:rsidRPr="00BE4ABB">
        <w:rPr>
          <w:lang w:val="sr-Cyrl-BA"/>
        </w:rPr>
        <w:t>пет“ замјењује се ријечју:</w:t>
      </w:r>
      <w:r w:rsidR="00272816" w:rsidRPr="00BE4ABB">
        <w:rPr>
          <w:lang w:val="sr-Cyrl-BA"/>
        </w:rPr>
        <w:t xml:space="preserve"> „</w:t>
      </w:r>
      <w:r w:rsidR="0023686D" w:rsidRPr="00BE4ABB">
        <w:rPr>
          <w:lang w:val="sr-Cyrl-BA"/>
        </w:rPr>
        <w:t>десет</w:t>
      </w:r>
      <w:r w:rsidR="00C53319" w:rsidRPr="00BE4ABB">
        <w:rPr>
          <w:lang w:val="sr-Cyrl-BA"/>
        </w:rPr>
        <w:t>“.</w:t>
      </w:r>
    </w:p>
    <w:p w14:paraId="645F8594" w14:textId="77777777" w:rsidR="00DB788F" w:rsidRPr="00BE4ABB" w:rsidRDefault="00DB788F" w:rsidP="00DB788F">
      <w:pPr>
        <w:jc w:val="center"/>
        <w:rPr>
          <w:lang w:val="sr-Cyrl-BA"/>
        </w:rPr>
      </w:pPr>
    </w:p>
    <w:p w14:paraId="49A43F69" w14:textId="0E039E42" w:rsidR="0023686D" w:rsidRPr="00BE4ABB" w:rsidRDefault="0023686D" w:rsidP="00DB788F">
      <w:pPr>
        <w:jc w:val="center"/>
        <w:rPr>
          <w:lang w:val="sr-Cyrl-BA"/>
        </w:rPr>
      </w:pPr>
      <w:r w:rsidRPr="00BE4ABB">
        <w:rPr>
          <w:lang w:val="sr-Cyrl-BA"/>
        </w:rPr>
        <w:t xml:space="preserve">Члан </w:t>
      </w:r>
      <w:r w:rsidR="00785CF1">
        <w:rPr>
          <w:lang w:val="sr-Cyrl-BA"/>
        </w:rPr>
        <w:t>5</w:t>
      </w:r>
      <w:r w:rsidRPr="00BE4ABB">
        <w:rPr>
          <w:lang w:val="sr-Cyrl-BA"/>
        </w:rPr>
        <w:t>.</w:t>
      </w:r>
    </w:p>
    <w:p w14:paraId="402D68FA" w14:textId="77777777" w:rsidR="00272816" w:rsidRPr="00BE4ABB" w:rsidRDefault="00272816" w:rsidP="00DB788F">
      <w:pPr>
        <w:jc w:val="center"/>
        <w:rPr>
          <w:lang w:val="sr-Cyrl-BA"/>
        </w:rPr>
      </w:pPr>
    </w:p>
    <w:p w14:paraId="3D218413" w14:textId="3E5C2754" w:rsidR="0087705D" w:rsidRPr="00BE4ABB" w:rsidRDefault="0087705D" w:rsidP="00DB788F">
      <w:pPr>
        <w:jc w:val="both"/>
        <w:rPr>
          <w:lang w:val="sr-Cyrl-BA"/>
        </w:rPr>
      </w:pPr>
      <w:r w:rsidRPr="00BE4ABB">
        <w:rPr>
          <w:lang w:val="sr-Cyrl-BA"/>
        </w:rPr>
        <w:t xml:space="preserve"> </w:t>
      </w:r>
      <w:r w:rsidR="00DB788F" w:rsidRPr="00BE4ABB">
        <w:rPr>
          <w:lang w:val="sr-Cyrl-BA"/>
        </w:rPr>
        <w:tab/>
      </w:r>
      <w:r w:rsidRPr="00BE4ABB">
        <w:rPr>
          <w:lang w:val="sr-Cyrl-BA"/>
        </w:rPr>
        <w:t>Члан 78. мијења се и гласи:</w:t>
      </w:r>
    </w:p>
    <w:p w14:paraId="7C27CE8C" w14:textId="32030255" w:rsidR="0087705D" w:rsidRPr="00BE4ABB" w:rsidRDefault="00DB788F" w:rsidP="00DB788F">
      <w:pPr>
        <w:ind w:firstLine="360"/>
        <w:jc w:val="both"/>
        <w:rPr>
          <w:lang w:val="sr-Cyrl-BA"/>
        </w:rPr>
      </w:pPr>
      <w:r w:rsidRPr="00BE4ABB">
        <w:rPr>
          <w:lang w:val="sr-Cyrl-BA"/>
        </w:rPr>
        <w:tab/>
      </w:r>
      <w:r w:rsidR="0087705D" w:rsidRPr="00BE4ABB">
        <w:rPr>
          <w:lang w:val="sr-Cyrl-BA"/>
        </w:rPr>
        <w:t xml:space="preserve">„(1) Влада може, </w:t>
      </w:r>
      <w:r w:rsidRPr="00BE4ABB">
        <w:rPr>
          <w:lang w:val="sr-Cyrl-BA"/>
        </w:rPr>
        <w:t>с циљем</w:t>
      </w:r>
      <w:r w:rsidR="0087705D" w:rsidRPr="00BE4ABB">
        <w:rPr>
          <w:lang w:val="sr-Cyrl-BA"/>
        </w:rPr>
        <w:t xml:space="preserve"> </w:t>
      </w:r>
      <w:r w:rsidRPr="00BE4ABB">
        <w:rPr>
          <w:lang w:val="sr-Cyrl-BA"/>
        </w:rPr>
        <w:t>обезбјеђивања</w:t>
      </w:r>
      <w:r w:rsidR="0087705D" w:rsidRPr="00BE4ABB">
        <w:rPr>
          <w:lang w:val="sr-Cyrl-BA"/>
        </w:rPr>
        <w:t xml:space="preserve"> превоза од општег интереса</w:t>
      </w:r>
      <w:r w:rsidR="002F6642" w:rsidRPr="00BE4ABB">
        <w:rPr>
          <w:lang w:val="sr-Cyrl-BA"/>
        </w:rPr>
        <w:t xml:space="preserve"> или уколико то захтијева јединица локалне самоуправе</w:t>
      </w:r>
      <w:r w:rsidR="00FB6496" w:rsidRPr="00BE4ABB">
        <w:rPr>
          <w:lang w:val="sr-Cyrl-BA"/>
        </w:rPr>
        <w:t xml:space="preserve">, одредити </w:t>
      </w:r>
      <w:r w:rsidR="001121CA" w:rsidRPr="00BE4ABB">
        <w:rPr>
          <w:lang w:val="sr-Cyrl-BA"/>
        </w:rPr>
        <w:t>обавезу јавног превоза путника</w:t>
      </w:r>
      <w:r w:rsidRPr="00BE4ABB">
        <w:rPr>
          <w:lang w:val="sr-Cyrl-BA"/>
        </w:rPr>
        <w:t xml:space="preserve"> </w:t>
      </w:r>
      <w:r w:rsidR="0087705D" w:rsidRPr="00BE4ABB">
        <w:rPr>
          <w:lang w:val="sr-Cyrl-BA"/>
        </w:rPr>
        <w:t>оператеру</w:t>
      </w:r>
      <w:r w:rsidRPr="00BE4ABB">
        <w:rPr>
          <w:lang w:val="sr-Cyrl-BA"/>
        </w:rPr>
        <w:t xml:space="preserve"> </w:t>
      </w:r>
      <w:r w:rsidR="001121CA" w:rsidRPr="00BE4ABB">
        <w:rPr>
          <w:lang w:val="sr-Cyrl-BA"/>
        </w:rPr>
        <w:t>из члана 5</w:t>
      </w:r>
      <w:r w:rsidR="00F06A63" w:rsidRPr="00BE4ABB">
        <w:rPr>
          <w:lang w:val="sr-Cyrl-BA"/>
        </w:rPr>
        <w:t>.</w:t>
      </w:r>
      <w:r w:rsidR="001121CA" w:rsidRPr="00BE4ABB">
        <w:rPr>
          <w:lang w:val="sr-Cyrl-BA"/>
        </w:rPr>
        <w:t xml:space="preserve"> став 3. овог закона.</w:t>
      </w:r>
      <w:r w:rsidR="0087705D" w:rsidRPr="00BE4ABB">
        <w:rPr>
          <w:lang w:val="sr-Cyrl-BA"/>
        </w:rPr>
        <w:t xml:space="preserve"> </w:t>
      </w:r>
    </w:p>
    <w:p w14:paraId="1E2BD689" w14:textId="263A9DDD" w:rsidR="0087705D" w:rsidRPr="00BE4ABB" w:rsidRDefault="00DB788F" w:rsidP="00DB788F">
      <w:pPr>
        <w:pStyle w:val="Default"/>
        <w:ind w:firstLine="360"/>
        <w:jc w:val="both"/>
        <w:rPr>
          <w:rFonts w:ascii="Times New Roman" w:eastAsia="Times New Roman" w:hAnsi="Times New Roman" w:cs="Times New Roman"/>
          <w:color w:val="auto"/>
          <w:lang w:val="sr-Cyrl-BA"/>
        </w:rPr>
      </w:pPr>
      <w:r w:rsidRPr="00BE4ABB">
        <w:rPr>
          <w:rFonts w:ascii="Times New Roman" w:eastAsia="Times New Roman" w:hAnsi="Times New Roman" w:cs="Times New Roman"/>
          <w:color w:val="auto"/>
          <w:lang w:val="sr-Cyrl-BA"/>
        </w:rPr>
        <w:tab/>
      </w:r>
      <w:r w:rsidR="0087705D" w:rsidRPr="00BE4ABB">
        <w:rPr>
          <w:rFonts w:ascii="Times New Roman" w:eastAsia="Times New Roman" w:hAnsi="Times New Roman" w:cs="Times New Roman"/>
          <w:color w:val="auto"/>
          <w:lang w:val="sr-Cyrl-BA"/>
        </w:rPr>
        <w:t>(2</w:t>
      </w:r>
      <w:r w:rsidR="00FB6496" w:rsidRPr="00BE4ABB">
        <w:rPr>
          <w:rFonts w:ascii="Times New Roman" w:eastAsia="Times New Roman" w:hAnsi="Times New Roman" w:cs="Times New Roman"/>
          <w:color w:val="auto"/>
          <w:lang w:val="sr-Cyrl-BA"/>
        </w:rPr>
        <w:t>) Права, обавезе и одговорности</w:t>
      </w:r>
      <w:r w:rsidR="0087705D"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 оператера и </w:t>
      </w:r>
      <w:r w:rsidR="004A4759" w:rsidRPr="00BE4ABB">
        <w:rPr>
          <w:rFonts w:ascii="Times New Roman" w:eastAsia="Times New Roman" w:hAnsi="Times New Roman" w:cs="Times New Roman"/>
          <w:color w:val="auto"/>
          <w:lang w:val="sr-Cyrl-BA"/>
        </w:rPr>
        <w:t>Владе</w:t>
      </w:r>
      <w:r w:rsidR="00F06A63" w:rsidRPr="00BE4ABB">
        <w:rPr>
          <w:rFonts w:ascii="Times New Roman" w:eastAsia="Times New Roman" w:hAnsi="Times New Roman" w:cs="Times New Roman"/>
          <w:color w:val="auto"/>
          <w:lang w:val="sr-Cyrl-BA"/>
        </w:rPr>
        <w:t>,</w:t>
      </w:r>
      <w:r w:rsidR="004A4759"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 односно јединице локалне самоуправе</w:t>
      </w:r>
      <w:r w:rsidR="002F6642"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 </w:t>
      </w:r>
      <w:r w:rsidR="0087705D"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у вези са обавезом јавног превоза уређују се уговором о обавези јавног превоза. </w:t>
      </w:r>
    </w:p>
    <w:p w14:paraId="12D1FB0C" w14:textId="7F217343" w:rsidR="0087705D" w:rsidRPr="00BE4ABB" w:rsidRDefault="00DB788F" w:rsidP="00DB788F">
      <w:pPr>
        <w:pStyle w:val="Default"/>
        <w:ind w:firstLine="360"/>
        <w:jc w:val="both"/>
        <w:rPr>
          <w:rFonts w:ascii="Times New Roman" w:eastAsia="Times New Roman" w:hAnsi="Times New Roman" w:cs="Times New Roman"/>
          <w:color w:val="auto"/>
          <w:lang w:val="sr-Cyrl-BA"/>
        </w:rPr>
      </w:pPr>
      <w:r w:rsidRPr="00BE4ABB">
        <w:rPr>
          <w:rFonts w:ascii="Times New Roman" w:eastAsia="Times New Roman" w:hAnsi="Times New Roman" w:cs="Times New Roman"/>
          <w:color w:val="auto"/>
          <w:lang w:val="sr-Cyrl-BA"/>
        </w:rPr>
        <w:tab/>
      </w:r>
      <w:r w:rsidR="0087705D" w:rsidRPr="00BE4ABB">
        <w:rPr>
          <w:rFonts w:ascii="Times New Roman" w:eastAsia="Times New Roman" w:hAnsi="Times New Roman" w:cs="Times New Roman"/>
          <w:color w:val="auto"/>
          <w:lang w:val="sr-Cyrl-BA"/>
        </w:rPr>
        <w:t>(3) Министар доноси правилник</w:t>
      </w:r>
      <w:r w:rsidR="00F41AE9"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 којим се уређују услови, обим и начин</w:t>
      </w:r>
      <w:r w:rsidR="001121CA"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 вршења</w:t>
      </w:r>
      <w:r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 </w:t>
      </w:r>
      <w:r w:rsidR="0087705D" w:rsidRPr="00BE4ABB">
        <w:rPr>
          <w:rFonts w:ascii="Times New Roman" w:eastAsia="Times New Roman" w:hAnsi="Times New Roman" w:cs="Times New Roman"/>
          <w:color w:val="auto"/>
          <w:lang w:val="sr-Cyrl-BA"/>
        </w:rPr>
        <w:t>обавез</w:t>
      </w:r>
      <w:r w:rsidR="001121CA" w:rsidRPr="00BE4ABB">
        <w:rPr>
          <w:rFonts w:ascii="Times New Roman" w:eastAsia="Times New Roman" w:hAnsi="Times New Roman" w:cs="Times New Roman"/>
          <w:color w:val="auto"/>
          <w:lang w:val="sr-Cyrl-BA"/>
        </w:rPr>
        <w:t>е</w:t>
      </w:r>
      <w:r w:rsidR="0087705D" w:rsidRPr="00BE4ABB">
        <w:rPr>
          <w:rFonts w:ascii="Times New Roman" w:eastAsia="Times New Roman" w:hAnsi="Times New Roman" w:cs="Times New Roman"/>
          <w:color w:val="auto"/>
          <w:lang w:val="sr-Cyrl-BA"/>
        </w:rPr>
        <w:t xml:space="preserve"> јавног превоза путника.“</w:t>
      </w:r>
    </w:p>
    <w:p w14:paraId="529A273C" w14:textId="77777777" w:rsidR="00B75321" w:rsidRPr="00BE4ABB" w:rsidRDefault="00B75321" w:rsidP="00DB788F">
      <w:pPr>
        <w:jc w:val="center"/>
        <w:rPr>
          <w:lang w:val="sr-Cyrl-BA"/>
        </w:rPr>
      </w:pPr>
    </w:p>
    <w:p w14:paraId="294FAFB7" w14:textId="1A70BC95" w:rsidR="007271CD" w:rsidRPr="00BE4ABB" w:rsidRDefault="007271CD" w:rsidP="00DB788F">
      <w:pPr>
        <w:jc w:val="center"/>
        <w:rPr>
          <w:lang w:val="sr-Cyrl-BA"/>
        </w:rPr>
      </w:pPr>
      <w:r w:rsidRPr="00BE4ABB">
        <w:rPr>
          <w:lang w:val="sr-Cyrl-BA"/>
        </w:rPr>
        <w:t xml:space="preserve">Члан </w:t>
      </w:r>
      <w:r w:rsidR="00785CF1">
        <w:rPr>
          <w:lang w:val="sr-Cyrl-BA"/>
        </w:rPr>
        <w:t>6.</w:t>
      </w:r>
    </w:p>
    <w:p w14:paraId="7114D6B2" w14:textId="77777777" w:rsidR="007271CD" w:rsidRPr="00BE4ABB" w:rsidRDefault="007271CD" w:rsidP="00DB788F">
      <w:pPr>
        <w:jc w:val="both"/>
        <w:rPr>
          <w:lang w:val="sr-Cyrl-BA"/>
        </w:rPr>
      </w:pPr>
    </w:p>
    <w:p w14:paraId="477D54FD" w14:textId="073F1AA8" w:rsidR="0023686D" w:rsidRPr="00BE4ABB" w:rsidRDefault="00DB788F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E3772B" w:rsidRPr="00BE4ABB">
        <w:rPr>
          <w:lang w:val="sr-Cyrl-BA"/>
        </w:rPr>
        <w:t>У члану 79. у ст</w:t>
      </w:r>
      <w:r w:rsidR="00F06A63" w:rsidRPr="00BE4ABB">
        <w:rPr>
          <w:lang w:val="sr-Cyrl-BA"/>
        </w:rPr>
        <w:t xml:space="preserve">. </w:t>
      </w:r>
      <w:r w:rsidR="00E3772B" w:rsidRPr="00BE4ABB">
        <w:rPr>
          <w:lang w:val="sr-Cyrl-BA"/>
        </w:rPr>
        <w:t>1, 2. и 5. ријеч</w:t>
      </w:r>
      <w:r w:rsidR="0023686D" w:rsidRPr="00BE4ABB">
        <w:rPr>
          <w:lang w:val="sr-Cyrl-BA"/>
        </w:rPr>
        <w:t>:</w:t>
      </w:r>
      <w:r w:rsidR="00E3772B" w:rsidRPr="00BE4ABB">
        <w:rPr>
          <w:lang w:val="sr-Cyrl-BA"/>
        </w:rPr>
        <w:t xml:space="preserve"> „</w:t>
      </w:r>
      <w:r w:rsidR="0023686D" w:rsidRPr="00BE4ABB">
        <w:rPr>
          <w:lang w:val="sr-Cyrl-BA"/>
        </w:rPr>
        <w:t>прелазак“ замјењује се ријечју:</w:t>
      </w:r>
      <w:r w:rsidR="00E3772B" w:rsidRPr="00BE4ABB">
        <w:rPr>
          <w:lang w:val="sr-Cyrl-BA"/>
        </w:rPr>
        <w:t xml:space="preserve"> „</w:t>
      </w:r>
      <w:r w:rsidR="0023686D" w:rsidRPr="00BE4ABB">
        <w:rPr>
          <w:lang w:val="sr-Cyrl-BA"/>
        </w:rPr>
        <w:t>превоз“.</w:t>
      </w:r>
    </w:p>
    <w:p w14:paraId="1AEE416D" w14:textId="4150B463" w:rsidR="001146C9" w:rsidRPr="00BE4ABB" w:rsidRDefault="001146C9" w:rsidP="00DB788F">
      <w:pPr>
        <w:jc w:val="both"/>
        <w:rPr>
          <w:color w:val="FF0000"/>
          <w:lang w:val="sr-Cyrl-BA"/>
        </w:rPr>
      </w:pPr>
    </w:p>
    <w:p w14:paraId="5024FFDF" w14:textId="6BB88D29" w:rsidR="001146C9" w:rsidRPr="00BE4ABB" w:rsidRDefault="001146C9" w:rsidP="001146C9">
      <w:pPr>
        <w:jc w:val="center"/>
        <w:rPr>
          <w:lang w:val="sr-Cyrl-BA"/>
        </w:rPr>
      </w:pPr>
      <w:r w:rsidRPr="00BE4ABB">
        <w:rPr>
          <w:lang w:val="sr-Cyrl-BA"/>
        </w:rPr>
        <w:t xml:space="preserve">Члан </w:t>
      </w:r>
      <w:r w:rsidR="00785CF1">
        <w:rPr>
          <w:lang w:val="sr-Cyrl-BA"/>
        </w:rPr>
        <w:t>7</w:t>
      </w:r>
      <w:r w:rsidRPr="00BE4ABB">
        <w:rPr>
          <w:lang w:val="sr-Cyrl-BA"/>
        </w:rPr>
        <w:t>.</w:t>
      </w:r>
    </w:p>
    <w:p w14:paraId="07521A87" w14:textId="77777777" w:rsidR="00434CA9" w:rsidRPr="00BE4ABB" w:rsidRDefault="00434CA9" w:rsidP="00BF74F4">
      <w:pPr>
        <w:rPr>
          <w:lang w:val="sr-Cyrl-BA"/>
        </w:rPr>
      </w:pPr>
    </w:p>
    <w:p w14:paraId="26D9A501" w14:textId="163014C6" w:rsidR="00434CA9" w:rsidRPr="00BE4ABB" w:rsidRDefault="00434CA9" w:rsidP="00BF74F4">
      <w:pPr>
        <w:rPr>
          <w:lang w:val="sr-Cyrl-BA"/>
        </w:rPr>
      </w:pPr>
      <w:r w:rsidRPr="00BE4ABB">
        <w:rPr>
          <w:lang w:val="sr-Cyrl-BA"/>
        </w:rPr>
        <w:tab/>
      </w:r>
      <w:r w:rsidR="001146C9" w:rsidRPr="00BE4ABB">
        <w:rPr>
          <w:lang w:val="sr-Cyrl-BA"/>
        </w:rPr>
        <w:t xml:space="preserve">У члану 127. </w:t>
      </w:r>
      <w:r w:rsidR="00BF74F4" w:rsidRPr="00BE4ABB">
        <w:rPr>
          <w:lang w:val="sr-Cyrl-BA"/>
        </w:rPr>
        <w:t xml:space="preserve">у </w:t>
      </w:r>
      <w:r w:rsidR="001146C9" w:rsidRPr="00BE4ABB">
        <w:rPr>
          <w:lang w:val="sr-Cyrl-BA"/>
        </w:rPr>
        <w:t>став</w:t>
      </w:r>
      <w:r w:rsidR="00BF74F4" w:rsidRPr="00BE4ABB">
        <w:rPr>
          <w:lang w:val="sr-Cyrl-BA"/>
        </w:rPr>
        <w:t>у</w:t>
      </w:r>
      <w:r w:rsidRPr="00BE4ABB">
        <w:rPr>
          <w:lang w:val="sr-Cyrl-BA"/>
        </w:rPr>
        <w:t xml:space="preserve"> 1. у тачки 9) послије ријечи: „(члан 108. став 2)“ ријеч: „и“ брише се и додаје се тачка.</w:t>
      </w:r>
    </w:p>
    <w:p w14:paraId="5A1828B3" w14:textId="24FA66AA" w:rsidR="001146C9" w:rsidRPr="00BE4ABB" w:rsidRDefault="00434CA9" w:rsidP="00BF74F4">
      <w:pPr>
        <w:rPr>
          <w:lang w:val="sr-Cyrl-BA"/>
        </w:rPr>
      </w:pPr>
      <w:r w:rsidRPr="00BE4ABB">
        <w:rPr>
          <w:lang w:val="sr-Cyrl-BA"/>
        </w:rPr>
        <w:tab/>
        <w:t>Т</w:t>
      </w:r>
      <w:r w:rsidR="001146C9" w:rsidRPr="00BE4ABB">
        <w:rPr>
          <w:lang w:val="sr-Cyrl-BA"/>
        </w:rPr>
        <w:t>ачка 10</w:t>
      </w:r>
      <w:r w:rsidR="00BF74F4" w:rsidRPr="00BE4ABB">
        <w:rPr>
          <w:lang w:val="sr-Cyrl-BA"/>
        </w:rPr>
        <w:t>)</w:t>
      </w:r>
      <w:r w:rsidR="001146C9" w:rsidRPr="00BE4ABB">
        <w:rPr>
          <w:lang w:val="sr-Cyrl-BA"/>
        </w:rPr>
        <w:t xml:space="preserve"> брише се.</w:t>
      </w:r>
    </w:p>
    <w:p w14:paraId="31E521B1" w14:textId="28345615" w:rsidR="00DB788F" w:rsidRPr="00BE4ABB" w:rsidRDefault="00DB788F" w:rsidP="00DB788F">
      <w:pPr>
        <w:jc w:val="center"/>
        <w:rPr>
          <w:lang w:val="sr-Cyrl-BA"/>
        </w:rPr>
      </w:pPr>
    </w:p>
    <w:p w14:paraId="588772F9" w14:textId="4AA8EEB2" w:rsidR="00964AE8" w:rsidRPr="00BE4ABB" w:rsidRDefault="00964AE8" w:rsidP="00DB788F">
      <w:pPr>
        <w:jc w:val="center"/>
        <w:rPr>
          <w:lang w:val="sr-Cyrl-BA"/>
        </w:rPr>
      </w:pPr>
      <w:r w:rsidRPr="00BE4ABB">
        <w:rPr>
          <w:lang w:val="sr-Cyrl-BA"/>
        </w:rPr>
        <w:t xml:space="preserve">Члан </w:t>
      </w:r>
      <w:r w:rsidR="00785CF1">
        <w:rPr>
          <w:lang w:val="sr-Cyrl-BA"/>
        </w:rPr>
        <w:t>8</w:t>
      </w:r>
      <w:r w:rsidRPr="00BE4ABB">
        <w:rPr>
          <w:lang w:val="sr-Cyrl-BA"/>
        </w:rPr>
        <w:t>.</w:t>
      </w:r>
    </w:p>
    <w:p w14:paraId="2B821E86" w14:textId="77777777" w:rsidR="00732EAD" w:rsidRPr="00BE4ABB" w:rsidRDefault="00732EAD" w:rsidP="00732EAD">
      <w:pPr>
        <w:rPr>
          <w:lang w:val="sr-Cyrl-BA"/>
        </w:rPr>
      </w:pPr>
    </w:p>
    <w:p w14:paraId="2F9CFAAD" w14:textId="76791464" w:rsidR="00732EAD" w:rsidRPr="00BE4ABB" w:rsidRDefault="00732EAD" w:rsidP="00732EAD">
      <w:pPr>
        <w:rPr>
          <w:lang w:val="sr-Cyrl-BA"/>
        </w:rPr>
      </w:pPr>
      <w:r w:rsidRPr="00BE4ABB">
        <w:rPr>
          <w:lang w:val="sr-Cyrl-BA"/>
        </w:rPr>
        <w:tab/>
        <w:t>У члану 129. у ставу 1. у т</w:t>
      </w:r>
      <w:r w:rsidR="00B95315" w:rsidRPr="00BE4ABB">
        <w:rPr>
          <w:lang w:val="sr-Cyrl-BA"/>
        </w:rPr>
        <w:t>.</w:t>
      </w:r>
      <w:r w:rsidRPr="00BE4ABB">
        <w:rPr>
          <w:lang w:val="sr-Cyrl-BA"/>
        </w:rPr>
        <w:t xml:space="preserve"> 9)</w:t>
      </w:r>
      <w:r w:rsidR="00B95315" w:rsidRPr="00BE4ABB">
        <w:rPr>
          <w:lang w:val="sr-Cyrl-BA"/>
        </w:rPr>
        <w:t xml:space="preserve"> и 21)</w:t>
      </w:r>
      <w:r w:rsidRPr="00BE4ABB">
        <w:rPr>
          <w:lang w:val="sr-Cyrl-BA"/>
        </w:rPr>
        <w:t xml:space="preserve"> број: „6“ замјењује се бројем: „7“. </w:t>
      </w:r>
    </w:p>
    <w:p w14:paraId="055F7607" w14:textId="3758A393" w:rsidR="00732EAD" w:rsidRPr="00BE4ABB" w:rsidRDefault="00732EAD" w:rsidP="00732EAD">
      <w:pPr>
        <w:jc w:val="center"/>
        <w:rPr>
          <w:lang w:val="sr-Cyrl-BA"/>
        </w:rPr>
      </w:pPr>
    </w:p>
    <w:p w14:paraId="2A4075AA" w14:textId="4208AC62" w:rsidR="00732EAD" w:rsidRPr="00BE4ABB" w:rsidRDefault="00732EAD" w:rsidP="00732EAD">
      <w:pPr>
        <w:jc w:val="center"/>
        <w:rPr>
          <w:lang w:val="sr-Cyrl-BA"/>
        </w:rPr>
      </w:pPr>
      <w:r w:rsidRPr="00BE4ABB">
        <w:rPr>
          <w:lang w:val="sr-Cyrl-BA"/>
        </w:rPr>
        <w:t xml:space="preserve">Члан </w:t>
      </w:r>
      <w:r w:rsidR="00785CF1">
        <w:rPr>
          <w:lang w:val="sr-Cyrl-BA"/>
        </w:rPr>
        <w:t>9</w:t>
      </w:r>
      <w:r w:rsidRPr="00BE4ABB">
        <w:rPr>
          <w:lang w:val="sr-Cyrl-BA"/>
        </w:rPr>
        <w:t>.</w:t>
      </w:r>
    </w:p>
    <w:p w14:paraId="49328F13" w14:textId="066BFFD9" w:rsidR="00F70B40" w:rsidRPr="00BE4ABB" w:rsidRDefault="00F70B40" w:rsidP="00DB788F">
      <w:pPr>
        <w:jc w:val="both"/>
        <w:rPr>
          <w:lang w:val="sr-Cyrl-BA"/>
        </w:rPr>
      </w:pPr>
    </w:p>
    <w:p w14:paraId="5F52B09E" w14:textId="2291E4CD" w:rsidR="0023686D" w:rsidRPr="00BE4ABB" w:rsidRDefault="00DB788F" w:rsidP="00DB788F">
      <w:pPr>
        <w:jc w:val="both"/>
        <w:rPr>
          <w:lang w:val="sr-Cyrl-BA"/>
        </w:rPr>
      </w:pPr>
      <w:r w:rsidRPr="00BE4ABB">
        <w:rPr>
          <w:lang w:val="sr-Cyrl-BA"/>
        </w:rPr>
        <w:tab/>
      </w:r>
      <w:r w:rsidR="003329A6" w:rsidRPr="00BE4ABB">
        <w:rPr>
          <w:lang w:val="sr-Cyrl-BA"/>
        </w:rPr>
        <w:t>Овај закон ступа на снагу осмог дана од д</w:t>
      </w:r>
      <w:r w:rsidR="00E3772B" w:rsidRPr="00BE4ABB">
        <w:rPr>
          <w:lang w:val="sr-Cyrl-BA"/>
        </w:rPr>
        <w:t>а</w:t>
      </w:r>
      <w:r w:rsidR="003329A6" w:rsidRPr="00BE4ABB">
        <w:rPr>
          <w:lang w:val="sr-Cyrl-BA"/>
        </w:rPr>
        <w:t>на објављивања у „Службеном гласнику Републике Српске“.</w:t>
      </w:r>
    </w:p>
    <w:p w14:paraId="19D37338" w14:textId="3E4A5041" w:rsidR="0023686D" w:rsidRPr="00BE4ABB" w:rsidRDefault="0023686D" w:rsidP="00DB788F">
      <w:pPr>
        <w:jc w:val="both"/>
        <w:rPr>
          <w:lang w:val="sr-Cyrl-BA"/>
        </w:rPr>
      </w:pPr>
    </w:p>
    <w:p w14:paraId="63CB4A6D" w14:textId="4182FE92" w:rsidR="00DB788F" w:rsidRPr="00BE4ABB" w:rsidRDefault="00DB788F" w:rsidP="00DB788F">
      <w:pPr>
        <w:jc w:val="both"/>
        <w:rPr>
          <w:lang w:val="sr-Cyrl-BA"/>
        </w:rPr>
      </w:pPr>
    </w:p>
    <w:p w14:paraId="49406C68" w14:textId="70E89815" w:rsidR="004F65D7" w:rsidRPr="001D59A4" w:rsidRDefault="004F65D7" w:rsidP="004F65D7">
      <w:pPr>
        <w:tabs>
          <w:tab w:val="left" w:pos="6570"/>
        </w:tabs>
        <w:jc w:val="both"/>
        <w:outlineLvl w:val="0"/>
        <w:rPr>
          <w:lang w:val="sr-Cyrl-BA" w:eastAsia="bs-Latn-BA"/>
        </w:rPr>
      </w:pPr>
      <w:r w:rsidRPr="001D59A4">
        <w:rPr>
          <w:lang w:val="sr-Cyrl-BA" w:eastAsia="bs-Latn-BA"/>
        </w:rPr>
        <w:t>Број: 02/1-021-</w:t>
      </w:r>
      <w:r w:rsidR="00CB4308">
        <w:rPr>
          <w:lang w:eastAsia="bs-Latn-BA"/>
        </w:rPr>
        <w:t>577</w:t>
      </w:r>
      <w:bookmarkStart w:id="0" w:name="_GoBack"/>
      <w:bookmarkEnd w:id="0"/>
      <w:r w:rsidRPr="001D59A4">
        <w:rPr>
          <w:lang w:val="sr-Cyrl-BA" w:eastAsia="bs-Latn-BA"/>
        </w:rPr>
        <w:t xml:space="preserve">/22                                        </w:t>
      </w:r>
      <w:r>
        <w:rPr>
          <w:lang w:val="sr-Cyrl-BA" w:eastAsia="bs-Latn-BA"/>
        </w:rPr>
        <w:t xml:space="preserve">           </w:t>
      </w:r>
      <w:r w:rsidRPr="001D59A4">
        <w:rPr>
          <w:lang w:val="sr-Cyrl-BA" w:eastAsia="bs-Latn-BA"/>
        </w:rPr>
        <w:t xml:space="preserve">                 ПОТПРЕДСЈЕДНИК</w:t>
      </w:r>
    </w:p>
    <w:p w14:paraId="478BB9DB" w14:textId="140F5BEA" w:rsidR="004F65D7" w:rsidRPr="001D59A4" w:rsidRDefault="004F65D7" w:rsidP="004F65D7">
      <w:pPr>
        <w:tabs>
          <w:tab w:val="left" w:pos="6120"/>
        </w:tabs>
        <w:jc w:val="both"/>
        <w:outlineLvl w:val="0"/>
        <w:rPr>
          <w:lang w:val="sr-Cyrl-BA" w:eastAsia="bs-Latn-BA"/>
        </w:rPr>
      </w:pPr>
      <w:r w:rsidRPr="001D59A4">
        <w:rPr>
          <w:lang w:val="sr-Cyrl-BA" w:eastAsia="bs-Latn-BA"/>
        </w:rPr>
        <w:t xml:space="preserve">Датум: </w:t>
      </w:r>
      <w:r w:rsidR="00250626">
        <w:rPr>
          <w:lang w:eastAsia="bs-Latn-BA"/>
        </w:rPr>
        <w:t>1</w:t>
      </w:r>
      <w:r w:rsidRPr="001D59A4">
        <w:rPr>
          <w:lang w:val="sr-Cyrl-BA" w:eastAsia="bs-Latn-BA"/>
        </w:rPr>
        <w:t xml:space="preserve">. </w:t>
      </w:r>
      <w:r>
        <w:rPr>
          <w:lang w:val="sr-Cyrl-BA" w:eastAsia="bs-Latn-BA"/>
        </w:rPr>
        <w:t>јуна</w:t>
      </w:r>
      <w:r w:rsidRPr="001D59A4">
        <w:rPr>
          <w:lang w:val="sr-Cyrl-BA" w:eastAsia="bs-Latn-BA"/>
        </w:rPr>
        <w:t xml:space="preserve"> 2022. године</w:t>
      </w:r>
      <w:r w:rsidRPr="001D59A4">
        <w:rPr>
          <w:lang w:val="sr-Cyrl-BA" w:eastAsia="bs-Latn-BA"/>
        </w:rPr>
        <w:tab/>
        <w:t xml:space="preserve">  НАРОДНЕ СКУПШТИНЕ </w:t>
      </w:r>
    </w:p>
    <w:p w14:paraId="5665EBDC" w14:textId="77777777" w:rsidR="004F65D7" w:rsidRPr="001D59A4" w:rsidRDefault="004F65D7" w:rsidP="004F65D7">
      <w:pPr>
        <w:tabs>
          <w:tab w:val="left" w:pos="6300"/>
        </w:tabs>
        <w:jc w:val="both"/>
        <w:rPr>
          <w:lang w:val="sr-Cyrl-BA" w:eastAsia="bs-Latn-BA"/>
        </w:rPr>
      </w:pPr>
      <w:r w:rsidRPr="001D59A4">
        <w:rPr>
          <w:lang w:val="sr-Cyrl-BA" w:eastAsia="bs-Latn-BA"/>
        </w:rPr>
        <w:t xml:space="preserve">                                                                                                            </w:t>
      </w:r>
    </w:p>
    <w:p w14:paraId="1F1646F1" w14:textId="77777777" w:rsidR="004F65D7" w:rsidRPr="001D59A4" w:rsidRDefault="004F65D7" w:rsidP="004F65D7">
      <w:pPr>
        <w:tabs>
          <w:tab w:val="left" w:pos="6300"/>
        </w:tabs>
        <w:jc w:val="center"/>
        <w:rPr>
          <w:lang w:val="sr-Cyrl-BA" w:eastAsia="bs-Latn-BA"/>
        </w:rPr>
      </w:pPr>
      <w:r w:rsidRPr="001D59A4">
        <w:rPr>
          <w:lang w:val="sr-Cyrl-BA" w:eastAsia="bs-Latn-BA"/>
        </w:rPr>
        <w:t xml:space="preserve">                                                                                                       Денис Шулић</w:t>
      </w:r>
    </w:p>
    <w:p w14:paraId="78E16A53" w14:textId="0E6DF6F1" w:rsidR="008167F2" w:rsidRPr="004F65D7" w:rsidRDefault="008167F2" w:rsidP="004F65D7">
      <w:pPr>
        <w:rPr>
          <w:rFonts w:eastAsiaTheme="minorHAnsi"/>
          <w:b/>
          <w:sz w:val="22"/>
          <w:szCs w:val="22"/>
          <w:lang w:val="sr-Cyrl-BA"/>
        </w:rPr>
      </w:pPr>
    </w:p>
    <w:sectPr w:rsidR="008167F2" w:rsidRPr="004F65D7" w:rsidSect="00DB788F">
      <w:pgSz w:w="11907" w:h="16840" w:code="9"/>
      <w:pgMar w:top="1872" w:right="1440" w:bottom="1152" w:left="1440" w:header="1152" w:footer="11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28FE0" w14:textId="77777777" w:rsidR="006F4FC6" w:rsidRDefault="006F4FC6" w:rsidP="00D83224">
      <w:r>
        <w:separator/>
      </w:r>
    </w:p>
  </w:endnote>
  <w:endnote w:type="continuationSeparator" w:id="0">
    <w:p w14:paraId="755F9734" w14:textId="77777777" w:rsidR="006F4FC6" w:rsidRDefault="006F4FC6" w:rsidP="00D8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5F0E0" w14:textId="77777777" w:rsidR="006F4FC6" w:rsidRDefault="006F4FC6" w:rsidP="00D83224">
      <w:r>
        <w:separator/>
      </w:r>
    </w:p>
  </w:footnote>
  <w:footnote w:type="continuationSeparator" w:id="0">
    <w:p w14:paraId="34E07A96" w14:textId="77777777" w:rsidR="006F4FC6" w:rsidRDefault="006F4FC6" w:rsidP="00D83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333C"/>
    <w:multiLevelType w:val="multilevel"/>
    <w:tmpl w:val="B22E22A4"/>
    <w:lvl w:ilvl="0">
      <w:start w:val="1"/>
      <w:numFmt w:val="decimal"/>
      <w:lvlText w:val="%1"/>
      <w:lvlJc w:val="left"/>
      <w:pPr>
        <w:tabs>
          <w:tab w:val="num" w:pos="552"/>
        </w:tabs>
        <w:ind w:left="55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"/>
        </w:tabs>
        <w:ind w:left="96" w:hanging="576"/>
      </w:pPr>
      <w:rPr>
        <w:rFonts w:hint="default"/>
        <w:lang w:val="sr-Cyrl-CS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84"/>
        </w:tabs>
        <w:ind w:left="9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28"/>
        </w:tabs>
        <w:ind w:left="11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272"/>
        </w:tabs>
        <w:ind w:left="12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416"/>
        </w:tabs>
        <w:ind w:left="14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04"/>
        </w:tabs>
        <w:ind w:left="170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EF"/>
    <w:rsid w:val="00002050"/>
    <w:rsid w:val="00003640"/>
    <w:rsid w:val="00004965"/>
    <w:rsid w:val="00014930"/>
    <w:rsid w:val="00017BD2"/>
    <w:rsid w:val="00020241"/>
    <w:rsid w:val="000222BC"/>
    <w:rsid w:val="00023AB1"/>
    <w:rsid w:val="0002570B"/>
    <w:rsid w:val="00027EC9"/>
    <w:rsid w:val="000303A5"/>
    <w:rsid w:val="000310A1"/>
    <w:rsid w:val="000311E2"/>
    <w:rsid w:val="0003244B"/>
    <w:rsid w:val="00040F7E"/>
    <w:rsid w:val="00042E24"/>
    <w:rsid w:val="00043963"/>
    <w:rsid w:val="00043BD7"/>
    <w:rsid w:val="00045E8E"/>
    <w:rsid w:val="000512E5"/>
    <w:rsid w:val="00051E7D"/>
    <w:rsid w:val="0006001E"/>
    <w:rsid w:val="00061D6C"/>
    <w:rsid w:val="00061DAB"/>
    <w:rsid w:val="000640AD"/>
    <w:rsid w:val="00072880"/>
    <w:rsid w:val="00080887"/>
    <w:rsid w:val="0008169D"/>
    <w:rsid w:val="00086597"/>
    <w:rsid w:val="00090025"/>
    <w:rsid w:val="00090B7A"/>
    <w:rsid w:val="0009339D"/>
    <w:rsid w:val="00094018"/>
    <w:rsid w:val="00094E19"/>
    <w:rsid w:val="000971A7"/>
    <w:rsid w:val="000A33E2"/>
    <w:rsid w:val="000A60C0"/>
    <w:rsid w:val="000A74C7"/>
    <w:rsid w:val="000B103C"/>
    <w:rsid w:val="000B1E60"/>
    <w:rsid w:val="000B3056"/>
    <w:rsid w:val="000B4BEE"/>
    <w:rsid w:val="000B6900"/>
    <w:rsid w:val="000C2846"/>
    <w:rsid w:val="000C3514"/>
    <w:rsid w:val="000C64BE"/>
    <w:rsid w:val="000D1B9F"/>
    <w:rsid w:val="000D5A1F"/>
    <w:rsid w:val="000D7CA7"/>
    <w:rsid w:val="000E3534"/>
    <w:rsid w:val="000E4E11"/>
    <w:rsid w:val="000F0683"/>
    <w:rsid w:val="000F1665"/>
    <w:rsid w:val="000F3C1E"/>
    <w:rsid w:val="000F4189"/>
    <w:rsid w:val="00100474"/>
    <w:rsid w:val="0010406B"/>
    <w:rsid w:val="00104189"/>
    <w:rsid w:val="00111D61"/>
    <w:rsid w:val="001121CA"/>
    <w:rsid w:val="001123A5"/>
    <w:rsid w:val="00112410"/>
    <w:rsid w:val="001140B0"/>
    <w:rsid w:val="001146C9"/>
    <w:rsid w:val="00114BED"/>
    <w:rsid w:val="0012218C"/>
    <w:rsid w:val="001243E9"/>
    <w:rsid w:val="00126A1C"/>
    <w:rsid w:val="0013111A"/>
    <w:rsid w:val="00132760"/>
    <w:rsid w:val="00132D37"/>
    <w:rsid w:val="00133600"/>
    <w:rsid w:val="00136B5B"/>
    <w:rsid w:val="00136E05"/>
    <w:rsid w:val="00137F8F"/>
    <w:rsid w:val="00141FD5"/>
    <w:rsid w:val="001423C1"/>
    <w:rsid w:val="00142D02"/>
    <w:rsid w:val="00147C43"/>
    <w:rsid w:val="00151611"/>
    <w:rsid w:val="001532FF"/>
    <w:rsid w:val="0015394A"/>
    <w:rsid w:val="0015421D"/>
    <w:rsid w:val="0015633A"/>
    <w:rsid w:val="00157FBC"/>
    <w:rsid w:val="00162600"/>
    <w:rsid w:val="00162A5F"/>
    <w:rsid w:val="00166568"/>
    <w:rsid w:val="00171808"/>
    <w:rsid w:val="00175BF8"/>
    <w:rsid w:val="00181B46"/>
    <w:rsid w:val="00184421"/>
    <w:rsid w:val="00184AC9"/>
    <w:rsid w:val="00195A99"/>
    <w:rsid w:val="001A20F2"/>
    <w:rsid w:val="001A5057"/>
    <w:rsid w:val="001A7FB3"/>
    <w:rsid w:val="001B01BF"/>
    <w:rsid w:val="001B3F3B"/>
    <w:rsid w:val="001B5BFC"/>
    <w:rsid w:val="001B6736"/>
    <w:rsid w:val="001C1DBC"/>
    <w:rsid w:val="001C3ED3"/>
    <w:rsid w:val="001C656B"/>
    <w:rsid w:val="001C695A"/>
    <w:rsid w:val="001D0F97"/>
    <w:rsid w:val="001D216D"/>
    <w:rsid w:val="001D2674"/>
    <w:rsid w:val="001D50AF"/>
    <w:rsid w:val="001D53E2"/>
    <w:rsid w:val="001D744A"/>
    <w:rsid w:val="001E1947"/>
    <w:rsid w:val="001E4D92"/>
    <w:rsid w:val="001E76F3"/>
    <w:rsid w:val="001F291F"/>
    <w:rsid w:val="001F3E4B"/>
    <w:rsid w:val="001F4493"/>
    <w:rsid w:val="001F452E"/>
    <w:rsid w:val="001F5BB0"/>
    <w:rsid w:val="001F7A1B"/>
    <w:rsid w:val="00202402"/>
    <w:rsid w:val="00204688"/>
    <w:rsid w:val="002048EF"/>
    <w:rsid w:val="00204E65"/>
    <w:rsid w:val="00206238"/>
    <w:rsid w:val="002106E8"/>
    <w:rsid w:val="00210725"/>
    <w:rsid w:val="00210A21"/>
    <w:rsid w:val="002168DD"/>
    <w:rsid w:val="00217BF9"/>
    <w:rsid w:val="00221EEB"/>
    <w:rsid w:val="0022410F"/>
    <w:rsid w:val="00225791"/>
    <w:rsid w:val="0022780A"/>
    <w:rsid w:val="00233E30"/>
    <w:rsid w:val="00234342"/>
    <w:rsid w:val="0023686D"/>
    <w:rsid w:val="002413BD"/>
    <w:rsid w:val="002420E7"/>
    <w:rsid w:val="00246D0B"/>
    <w:rsid w:val="00250626"/>
    <w:rsid w:val="00251CF1"/>
    <w:rsid w:val="00251F09"/>
    <w:rsid w:val="002520FC"/>
    <w:rsid w:val="002672A1"/>
    <w:rsid w:val="002703CA"/>
    <w:rsid w:val="00272816"/>
    <w:rsid w:val="00276059"/>
    <w:rsid w:val="00280962"/>
    <w:rsid w:val="00282842"/>
    <w:rsid w:val="00282922"/>
    <w:rsid w:val="00283B22"/>
    <w:rsid w:val="0028480E"/>
    <w:rsid w:val="002855B5"/>
    <w:rsid w:val="00285750"/>
    <w:rsid w:val="00285B67"/>
    <w:rsid w:val="00293C21"/>
    <w:rsid w:val="002972CA"/>
    <w:rsid w:val="00297BE4"/>
    <w:rsid w:val="002A637D"/>
    <w:rsid w:val="002B2040"/>
    <w:rsid w:val="002B2EA2"/>
    <w:rsid w:val="002B79E5"/>
    <w:rsid w:val="002C0CB1"/>
    <w:rsid w:val="002C10BA"/>
    <w:rsid w:val="002C1469"/>
    <w:rsid w:val="002C15C3"/>
    <w:rsid w:val="002C2888"/>
    <w:rsid w:val="002C486C"/>
    <w:rsid w:val="002C6616"/>
    <w:rsid w:val="002D0463"/>
    <w:rsid w:val="002D0B95"/>
    <w:rsid w:val="002D31AA"/>
    <w:rsid w:val="002D38D6"/>
    <w:rsid w:val="002D78F6"/>
    <w:rsid w:val="002E2543"/>
    <w:rsid w:val="002E325F"/>
    <w:rsid w:val="002F0B47"/>
    <w:rsid w:val="002F13DF"/>
    <w:rsid w:val="002F2491"/>
    <w:rsid w:val="002F4561"/>
    <w:rsid w:val="002F4BF1"/>
    <w:rsid w:val="002F6642"/>
    <w:rsid w:val="00302830"/>
    <w:rsid w:val="003040DC"/>
    <w:rsid w:val="003042F1"/>
    <w:rsid w:val="00304820"/>
    <w:rsid w:val="003064CC"/>
    <w:rsid w:val="00307FEE"/>
    <w:rsid w:val="00314A7F"/>
    <w:rsid w:val="00314AC6"/>
    <w:rsid w:val="00320350"/>
    <w:rsid w:val="00327EF5"/>
    <w:rsid w:val="00330964"/>
    <w:rsid w:val="00331AB4"/>
    <w:rsid w:val="00332272"/>
    <w:rsid w:val="003329A6"/>
    <w:rsid w:val="0033330D"/>
    <w:rsid w:val="0033644B"/>
    <w:rsid w:val="0034289B"/>
    <w:rsid w:val="003464A6"/>
    <w:rsid w:val="0034734F"/>
    <w:rsid w:val="00351F8F"/>
    <w:rsid w:val="0035254B"/>
    <w:rsid w:val="003545E8"/>
    <w:rsid w:val="0035780C"/>
    <w:rsid w:val="003627B0"/>
    <w:rsid w:val="00363016"/>
    <w:rsid w:val="0036368F"/>
    <w:rsid w:val="00366158"/>
    <w:rsid w:val="003663E7"/>
    <w:rsid w:val="0036685E"/>
    <w:rsid w:val="00375477"/>
    <w:rsid w:val="0038063E"/>
    <w:rsid w:val="0038261F"/>
    <w:rsid w:val="003842F7"/>
    <w:rsid w:val="00384A52"/>
    <w:rsid w:val="00391CFA"/>
    <w:rsid w:val="00393A9B"/>
    <w:rsid w:val="003A096C"/>
    <w:rsid w:val="003A2FE1"/>
    <w:rsid w:val="003A4B5C"/>
    <w:rsid w:val="003A57EC"/>
    <w:rsid w:val="003A7689"/>
    <w:rsid w:val="003B0A37"/>
    <w:rsid w:val="003B7931"/>
    <w:rsid w:val="003C348B"/>
    <w:rsid w:val="003C3A82"/>
    <w:rsid w:val="003C4AC8"/>
    <w:rsid w:val="003D14C2"/>
    <w:rsid w:val="003D56AE"/>
    <w:rsid w:val="003D5873"/>
    <w:rsid w:val="003D587D"/>
    <w:rsid w:val="003D5C0B"/>
    <w:rsid w:val="003E4F81"/>
    <w:rsid w:val="003E5939"/>
    <w:rsid w:val="003E6F2F"/>
    <w:rsid w:val="003E7C23"/>
    <w:rsid w:val="003F61C3"/>
    <w:rsid w:val="0040103F"/>
    <w:rsid w:val="004033AE"/>
    <w:rsid w:val="004058F2"/>
    <w:rsid w:val="004110E4"/>
    <w:rsid w:val="004130AB"/>
    <w:rsid w:val="00414794"/>
    <w:rsid w:val="004210D4"/>
    <w:rsid w:val="00422A2D"/>
    <w:rsid w:val="00423F82"/>
    <w:rsid w:val="00425203"/>
    <w:rsid w:val="00426A48"/>
    <w:rsid w:val="00426C62"/>
    <w:rsid w:val="0042743D"/>
    <w:rsid w:val="0042771F"/>
    <w:rsid w:val="004279FF"/>
    <w:rsid w:val="00430970"/>
    <w:rsid w:val="004322DE"/>
    <w:rsid w:val="00433957"/>
    <w:rsid w:val="00434CA9"/>
    <w:rsid w:val="00435248"/>
    <w:rsid w:val="00440F12"/>
    <w:rsid w:val="00441215"/>
    <w:rsid w:val="0044456B"/>
    <w:rsid w:val="0045544A"/>
    <w:rsid w:val="004569A3"/>
    <w:rsid w:val="0046781F"/>
    <w:rsid w:val="00467C3F"/>
    <w:rsid w:val="00470978"/>
    <w:rsid w:val="00470A8B"/>
    <w:rsid w:val="00472592"/>
    <w:rsid w:val="004728CB"/>
    <w:rsid w:val="0047390E"/>
    <w:rsid w:val="00473960"/>
    <w:rsid w:val="004739E5"/>
    <w:rsid w:val="00482D8A"/>
    <w:rsid w:val="004872A0"/>
    <w:rsid w:val="00490C13"/>
    <w:rsid w:val="00492826"/>
    <w:rsid w:val="0049388A"/>
    <w:rsid w:val="004976ED"/>
    <w:rsid w:val="004A205F"/>
    <w:rsid w:val="004A274D"/>
    <w:rsid w:val="004A2EEB"/>
    <w:rsid w:val="004A2F4C"/>
    <w:rsid w:val="004A34CA"/>
    <w:rsid w:val="004A38E0"/>
    <w:rsid w:val="004A3C55"/>
    <w:rsid w:val="004A45F0"/>
    <w:rsid w:val="004A4759"/>
    <w:rsid w:val="004A69D7"/>
    <w:rsid w:val="004B228F"/>
    <w:rsid w:val="004B259B"/>
    <w:rsid w:val="004B2AC8"/>
    <w:rsid w:val="004B3BED"/>
    <w:rsid w:val="004B4ED3"/>
    <w:rsid w:val="004B6073"/>
    <w:rsid w:val="004B6564"/>
    <w:rsid w:val="004B6FB1"/>
    <w:rsid w:val="004C0A07"/>
    <w:rsid w:val="004C15C0"/>
    <w:rsid w:val="004C4BFE"/>
    <w:rsid w:val="004C5EB3"/>
    <w:rsid w:val="004D187A"/>
    <w:rsid w:val="004D3356"/>
    <w:rsid w:val="004D5160"/>
    <w:rsid w:val="004D54A5"/>
    <w:rsid w:val="004E0179"/>
    <w:rsid w:val="004E2177"/>
    <w:rsid w:val="004E2D05"/>
    <w:rsid w:val="004E2F02"/>
    <w:rsid w:val="004E3A4E"/>
    <w:rsid w:val="004E3C83"/>
    <w:rsid w:val="004E4BDA"/>
    <w:rsid w:val="004E4EE8"/>
    <w:rsid w:val="004F094C"/>
    <w:rsid w:val="004F1EA1"/>
    <w:rsid w:val="004F3C65"/>
    <w:rsid w:val="004F53E3"/>
    <w:rsid w:val="004F65D7"/>
    <w:rsid w:val="004F6EC6"/>
    <w:rsid w:val="00500108"/>
    <w:rsid w:val="0050505E"/>
    <w:rsid w:val="00505343"/>
    <w:rsid w:val="005059B0"/>
    <w:rsid w:val="00507C0D"/>
    <w:rsid w:val="00507CDD"/>
    <w:rsid w:val="0051208B"/>
    <w:rsid w:val="0051298E"/>
    <w:rsid w:val="00516196"/>
    <w:rsid w:val="005167DA"/>
    <w:rsid w:val="00521253"/>
    <w:rsid w:val="0052413F"/>
    <w:rsid w:val="0052693B"/>
    <w:rsid w:val="005324D3"/>
    <w:rsid w:val="00535143"/>
    <w:rsid w:val="00537DDA"/>
    <w:rsid w:val="0054294B"/>
    <w:rsid w:val="00542FED"/>
    <w:rsid w:val="00546430"/>
    <w:rsid w:val="00552BFB"/>
    <w:rsid w:val="00554CAA"/>
    <w:rsid w:val="00554F62"/>
    <w:rsid w:val="00555302"/>
    <w:rsid w:val="00560FBC"/>
    <w:rsid w:val="005645C2"/>
    <w:rsid w:val="0056624E"/>
    <w:rsid w:val="0056682F"/>
    <w:rsid w:val="00567BE6"/>
    <w:rsid w:val="005735D8"/>
    <w:rsid w:val="00574EC1"/>
    <w:rsid w:val="00577247"/>
    <w:rsid w:val="00577889"/>
    <w:rsid w:val="00583BEC"/>
    <w:rsid w:val="00591320"/>
    <w:rsid w:val="00591C56"/>
    <w:rsid w:val="00592A80"/>
    <w:rsid w:val="00593533"/>
    <w:rsid w:val="005943DE"/>
    <w:rsid w:val="0059701E"/>
    <w:rsid w:val="005976C0"/>
    <w:rsid w:val="005A00E5"/>
    <w:rsid w:val="005A3B11"/>
    <w:rsid w:val="005A4260"/>
    <w:rsid w:val="005A6C85"/>
    <w:rsid w:val="005B235D"/>
    <w:rsid w:val="005B2452"/>
    <w:rsid w:val="005B2709"/>
    <w:rsid w:val="005B2A46"/>
    <w:rsid w:val="005B4B50"/>
    <w:rsid w:val="005B5D52"/>
    <w:rsid w:val="005B6D58"/>
    <w:rsid w:val="005C16A9"/>
    <w:rsid w:val="005C2372"/>
    <w:rsid w:val="005C26AF"/>
    <w:rsid w:val="005C2DCC"/>
    <w:rsid w:val="005C39E1"/>
    <w:rsid w:val="005C7299"/>
    <w:rsid w:val="005D1D41"/>
    <w:rsid w:val="005D5603"/>
    <w:rsid w:val="005D5A72"/>
    <w:rsid w:val="005D6CDB"/>
    <w:rsid w:val="005D764C"/>
    <w:rsid w:val="005E00ED"/>
    <w:rsid w:val="005F2779"/>
    <w:rsid w:val="005F6089"/>
    <w:rsid w:val="005F613F"/>
    <w:rsid w:val="005F718F"/>
    <w:rsid w:val="00600D79"/>
    <w:rsid w:val="006021AB"/>
    <w:rsid w:val="00603A22"/>
    <w:rsid w:val="00605BA0"/>
    <w:rsid w:val="006102A1"/>
    <w:rsid w:val="00611B24"/>
    <w:rsid w:val="00614B37"/>
    <w:rsid w:val="006301AE"/>
    <w:rsid w:val="006351AF"/>
    <w:rsid w:val="006370FE"/>
    <w:rsid w:val="00637917"/>
    <w:rsid w:val="006412AE"/>
    <w:rsid w:val="006456EB"/>
    <w:rsid w:val="00653DDE"/>
    <w:rsid w:val="00661C5B"/>
    <w:rsid w:val="00661F89"/>
    <w:rsid w:val="00662F76"/>
    <w:rsid w:val="006672E8"/>
    <w:rsid w:val="00670D30"/>
    <w:rsid w:val="00672586"/>
    <w:rsid w:val="0068041B"/>
    <w:rsid w:val="00680F40"/>
    <w:rsid w:val="0068671E"/>
    <w:rsid w:val="00690995"/>
    <w:rsid w:val="006919CC"/>
    <w:rsid w:val="00691BFF"/>
    <w:rsid w:val="00691DD6"/>
    <w:rsid w:val="0069202C"/>
    <w:rsid w:val="006A3625"/>
    <w:rsid w:val="006A49BA"/>
    <w:rsid w:val="006A64B6"/>
    <w:rsid w:val="006B0BF3"/>
    <w:rsid w:val="006B0C1B"/>
    <w:rsid w:val="006B14D1"/>
    <w:rsid w:val="006B397E"/>
    <w:rsid w:val="006B50B5"/>
    <w:rsid w:val="006B516C"/>
    <w:rsid w:val="006C122D"/>
    <w:rsid w:val="006C2198"/>
    <w:rsid w:val="006C23AE"/>
    <w:rsid w:val="006C2887"/>
    <w:rsid w:val="006C3D33"/>
    <w:rsid w:val="006C3F15"/>
    <w:rsid w:val="006C5AEF"/>
    <w:rsid w:val="006D5320"/>
    <w:rsid w:val="006D5A82"/>
    <w:rsid w:val="006D7D69"/>
    <w:rsid w:val="006D7FA9"/>
    <w:rsid w:val="006E0B04"/>
    <w:rsid w:val="006E0C6C"/>
    <w:rsid w:val="006E1D00"/>
    <w:rsid w:val="006E3967"/>
    <w:rsid w:val="006E5CCA"/>
    <w:rsid w:val="006E6775"/>
    <w:rsid w:val="006E76EF"/>
    <w:rsid w:val="006F48C5"/>
    <w:rsid w:val="006F4FC6"/>
    <w:rsid w:val="006F5E29"/>
    <w:rsid w:val="00702F05"/>
    <w:rsid w:val="00704D67"/>
    <w:rsid w:val="00707440"/>
    <w:rsid w:val="00707C93"/>
    <w:rsid w:val="0071405A"/>
    <w:rsid w:val="0071433D"/>
    <w:rsid w:val="00714F74"/>
    <w:rsid w:val="00717101"/>
    <w:rsid w:val="00717C0E"/>
    <w:rsid w:val="00717FE8"/>
    <w:rsid w:val="00720DA1"/>
    <w:rsid w:val="007249F0"/>
    <w:rsid w:val="00725432"/>
    <w:rsid w:val="0072655E"/>
    <w:rsid w:val="007271CD"/>
    <w:rsid w:val="00732EAD"/>
    <w:rsid w:val="007374E7"/>
    <w:rsid w:val="00743A45"/>
    <w:rsid w:val="00743B0C"/>
    <w:rsid w:val="00744C0A"/>
    <w:rsid w:val="00744D8F"/>
    <w:rsid w:val="0075020D"/>
    <w:rsid w:val="00755EE2"/>
    <w:rsid w:val="00756AB1"/>
    <w:rsid w:val="00757E9E"/>
    <w:rsid w:val="00760C5F"/>
    <w:rsid w:val="0076156E"/>
    <w:rsid w:val="00761982"/>
    <w:rsid w:val="0076229B"/>
    <w:rsid w:val="00763AEA"/>
    <w:rsid w:val="00764D38"/>
    <w:rsid w:val="00765BCF"/>
    <w:rsid w:val="00767D3A"/>
    <w:rsid w:val="00770269"/>
    <w:rsid w:val="007702A5"/>
    <w:rsid w:val="007716A4"/>
    <w:rsid w:val="007756B8"/>
    <w:rsid w:val="00775B90"/>
    <w:rsid w:val="00785CF1"/>
    <w:rsid w:val="00791A0E"/>
    <w:rsid w:val="007927B5"/>
    <w:rsid w:val="00793C6D"/>
    <w:rsid w:val="00794704"/>
    <w:rsid w:val="0079486C"/>
    <w:rsid w:val="00794AA2"/>
    <w:rsid w:val="00795FFC"/>
    <w:rsid w:val="00796E12"/>
    <w:rsid w:val="007A542C"/>
    <w:rsid w:val="007A57E3"/>
    <w:rsid w:val="007A5B74"/>
    <w:rsid w:val="007A6E82"/>
    <w:rsid w:val="007A7590"/>
    <w:rsid w:val="007B3A4D"/>
    <w:rsid w:val="007B4B2E"/>
    <w:rsid w:val="007B5DBD"/>
    <w:rsid w:val="007B73CB"/>
    <w:rsid w:val="007C32D6"/>
    <w:rsid w:val="007C34DB"/>
    <w:rsid w:val="007C451D"/>
    <w:rsid w:val="007C6D35"/>
    <w:rsid w:val="007D033D"/>
    <w:rsid w:val="007D3DA3"/>
    <w:rsid w:val="007D48D8"/>
    <w:rsid w:val="007D69BF"/>
    <w:rsid w:val="007D6BA5"/>
    <w:rsid w:val="007D7151"/>
    <w:rsid w:val="007E2039"/>
    <w:rsid w:val="007E2DC3"/>
    <w:rsid w:val="007E4B9F"/>
    <w:rsid w:val="007E63CE"/>
    <w:rsid w:val="007F28A2"/>
    <w:rsid w:val="007F2B9F"/>
    <w:rsid w:val="007F3706"/>
    <w:rsid w:val="007F41D9"/>
    <w:rsid w:val="007F4DF8"/>
    <w:rsid w:val="007F5821"/>
    <w:rsid w:val="007F7E09"/>
    <w:rsid w:val="008027B7"/>
    <w:rsid w:val="0080417F"/>
    <w:rsid w:val="00805224"/>
    <w:rsid w:val="00806534"/>
    <w:rsid w:val="00813F22"/>
    <w:rsid w:val="008150E3"/>
    <w:rsid w:val="008167F2"/>
    <w:rsid w:val="00817128"/>
    <w:rsid w:val="0081724D"/>
    <w:rsid w:val="008177D0"/>
    <w:rsid w:val="00823E0D"/>
    <w:rsid w:val="00823EC4"/>
    <w:rsid w:val="008260DB"/>
    <w:rsid w:val="00826AD3"/>
    <w:rsid w:val="00826C93"/>
    <w:rsid w:val="00827644"/>
    <w:rsid w:val="008279AC"/>
    <w:rsid w:val="008320A9"/>
    <w:rsid w:val="00832DB4"/>
    <w:rsid w:val="0083311B"/>
    <w:rsid w:val="00833CF0"/>
    <w:rsid w:val="00840ACC"/>
    <w:rsid w:val="00845A24"/>
    <w:rsid w:val="00845E63"/>
    <w:rsid w:val="008462A1"/>
    <w:rsid w:val="00846C1C"/>
    <w:rsid w:val="008473E3"/>
    <w:rsid w:val="00847D86"/>
    <w:rsid w:val="008534C7"/>
    <w:rsid w:val="00854CA7"/>
    <w:rsid w:val="00861EAA"/>
    <w:rsid w:val="00862688"/>
    <w:rsid w:val="008648BD"/>
    <w:rsid w:val="00866A3A"/>
    <w:rsid w:val="00870629"/>
    <w:rsid w:val="00874064"/>
    <w:rsid w:val="0087705D"/>
    <w:rsid w:val="008773FF"/>
    <w:rsid w:val="00880EE0"/>
    <w:rsid w:val="00886162"/>
    <w:rsid w:val="00886CD4"/>
    <w:rsid w:val="00886FF3"/>
    <w:rsid w:val="00893C6E"/>
    <w:rsid w:val="00895FC1"/>
    <w:rsid w:val="008A088B"/>
    <w:rsid w:val="008A15FF"/>
    <w:rsid w:val="008A70A9"/>
    <w:rsid w:val="008B384E"/>
    <w:rsid w:val="008C0623"/>
    <w:rsid w:val="008C4141"/>
    <w:rsid w:val="008C476D"/>
    <w:rsid w:val="008C5A5A"/>
    <w:rsid w:val="008C7136"/>
    <w:rsid w:val="008D0078"/>
    <w:rsid w:val="008D0CCF"/>
    <w:rsid w:val="008D6989"/>
    <w:rsid w:val="008E0875"/>
    <w:rsid w:val="008E1CF6"/>
    <w:rsid w:val="008F080A"/>
    <w:rsid w:val="008F6799"/>
    <w:rsid w:val="009000E2"/>
    <w:rsid w:val="009015F5"/>
    <w:rsid w:val="0090243F"/>
    <w:rsid w:val="00902D9C"/>
    <w:rsid w:val="00903FCA"/>
    <w:rsid w:val="00903FE3"/>
    <w:rsid w:val="00906F67"/>
    <w:rsid w:val="009120CC"/>
    <w:rsid w:val="009136FD"/>
    <w:rsid w:val="00915301"/>
    <w:rsid w:val="009171F0"/>
    <w:rsid w:val="00917A8A"/>
    <w:rsid w:val="00920F55"/>
    <w:rsid w:val="009216A6"/>
    <w:rsid w:val="00922862"/>
    <w:rsid w:val="00922F2A"/>
    <w:rsid w:val="00923077"/>
    <w:rsid w:val="00930531"/>
    <w:rsid w:val="00933A03"/>
    <w:rsid w:val="009357F4"/>
    <w:rsid w:val="00942BC4"/>
    <w:rsid w:val="009478EE"/>
    <w:rsid w:val="00950259"/>
    <w:rsid w:val="00952018"/>
    <w:rsid w:val="009541D8"/>
    <w:rsid w:val="00956256"/>
    <w:rsid w:val="00964AE8"/>
    <w:rsid w:val="00965514"/>
    <w:rsid w:val="00967390"/>
    <w:rsid w:val="00970E01"/>
    <w:rsid w:val="0097243A"/>
    <w:rsid w:val="009732CD"/>
    <w:rsid w:val="00973E84"/>
    <w:rsid w:val="00974711"/>
    <w:rsid w:val="00974F73"/>
    <w:rsid w:val="00975718"/>
    <w:rsid w:val="00981660"/>
    <w:rsid w:val="00987E4D"/>
    <w:rsid w:val="009916C1"/>
    <w:rsid w:val="0099402F"/>
    <w:rsid w:val="00995271"/>
    <w:rsid w:val="00995930"/>
    <w:rsid w:val="00996525"/>
    <w:rsid w:val="009A2CF4"/>
    <w:rsid w:val="009A42E9"/>
    <w:rsid w:val="009A4B0B"/>
    <w:rsid w:val="009A4FCF"/>
    <w:rsid w:val="009A5F3E"/>
    <w:rsid w:val="009B2F94"/>
    <w:rsid w:val="009B335F"/>
    <w:rsid w:val="009B3796"/>
    <w:rsid w:val="009C006A"/>
    <w:rsid w:val="009C0854"/>
    <w:rsid w:val="009C2447"/>
    <w:rsid w:val="009C6DE4"/>
    <w:rsid w:val="009D2D8F"/>
    <w:rsid w:val="009D5830"/>
    <w:rsid w:val="009D5B31"/>
    <w:rsid w:val="009E24EC"/>
    <w:rsid w:val="009F0C90"/>
    <w:rsid w:val="009F6E7C"/>
    <w:rsid w:val="009F7112"/>
    <w:rsid w:val="00A00FE6"/>
    <w:rsid w:val="00A0373C"/>
    <w:rsid w:val="00A0428A"/>
    <w:rsid w:val="00A05F81"/>
    <w:rsid w:val="00A10185"/>
    <w:rsid w:val="00A1259F"/>
    <w:rsid w:val="00A145B3"/>
    <w:rsid w:val="00A17359"/>
    <w:rsid w:val="00A202E2"/>
    <w:rsid w:val="00A206D1"/>
    <w:rsid w:val="00A20EB8"/>
    <w:rsid w:val="00A22CC6"/>
    <w:rsid w:val="00A27FF9"/>
    <w:rsid w:val="00A3065B"/>
    <w:rsid w:val="00A30D67"/>
    <w:rsid w:val="00A32E22"/>
    <w:rsid w:val="00A346A4"/>
    <w:rsid w:val="00A35303"/>
    <w:rsid w:val="00A37D54"/>
    <w:rsid w:val="00A5035B"/>
    <w:rsid w:val="00A51BFA"/>
    <w:rsid w:val="00A52EBC"/>
    <w:rsid w:val="00A54967"/>
    <w:rsid w:val="00A54EA0"/>
    <w:rsid w:val="00A61DCF"/>
    <w:rsid w:val="00A63DBA"/>
    <w:rsid w:val="00A64332"/>
    <w:rsid w:val="00A64AFB"/>
    <w:rsid w:val="00A64F0A"/>
    <w:rsid w:val="00A659D8"/>
    <w:rsid w:val="00A667E3"/>
    <w:rsid w:val="00A66E33"/>
    <w:rsid w:val="00A66FF9"/>
    <w:rsid w:val="00A71DE6"/>
    <w:rsid w:val="00A72095"/>
    <w:rsid w:val="00A72174"/>
    <w:rsid w:val="00A74A79"/>
    <w:rsid w:val="00A83DEC"/>
    <w:rsid w:val="00A901B8"/>
    <w:rsid w:val="00A96638"/>
    <w:rsid w:val="00A96B58"/>
    <w:rsid w:val="00A97223"/>
    <w:rsid w:val="00AA06AB"/>
    <w:rsid w:val="00AA0A4F"/>
    <w:rsid w:val="00AA1B2E"/>
    <w:rsid w:val="00AA54C4"/>
    <w:rsid w:val="00AA79D0"/>
    <w:rsid w:val="00AB30A0"/>
    <w:rsid w:val="00AB4254"/>
    <w:rsid w:val="00AB4285"/>
    <w:rsid w:val="00AB5A88"/>
    <w:rsid w:val="00AC68B8"/>
    <w:rsid w:val="00AC70CA"/>
    <w:rsid w:val="00AC7E48"/>
    <w:rsid w:val="00AD0737"/>
    <w:rsid w:val="00AD18D7"/>
    <w:rsid w:val="00AD2B19"/>
    <w:rsid w:val="00AD61A5"/>
    <w:rsid w:val="00AD62EE"/>
    <w:rsid w:val="00AD75C6"/>
    <w:rsid w:val="00AE29FA"/>
    <w:rsid w:val="00AE35A8"/>
    <w:rsid w:val="00AE36EF"/>
    <w:rsid w:val="00AE43A1"/>
    <w:rsid w:val="00AF56BF"/>
    <w:rsid w:val="00AF58A4"/>
    <w:rsid w:val="00AF58B0"/>
    <w:rsid w:val="00B0050F"/>
    <w:rsid w:val="00B01153"/>
    <w:rsid w:val="00B02174"/>
    <w:rsid w:val="00B118EA"/>
    <w:rsid w:val="00B1597B"/>
    <w:rsid w:val="00B203BE"/>
    <w:rsid w:val="00B210F3"/>
    <w:rsid w:val="00B21F95"/>
    <w:rsid w:val="00B228A0"/>
    <w:rsid w:val="00B27C29"/>
    <w:rsid w:val="00B27ECA"/>
    <w:rsid w:val="00B303EA"/>
    <w:rsid w:val="00B329E2"/>
    <w:rsid w:val="00B32EC2"/>
    <w:rsid w:val="00B343AB"/>
    <w:rsid w:val="00B34BA5"/>
    <w:rsid w:val="00B37DC1"/>
    <w:rsid w:val="00B44F84"/>
    <w:rsid w:val="00B46080"/>
    <w:rsid w:val="00B51613"/>
    <w:rsid w:val="00B527E2"/>
    <w:rsid w:val="00B5534B"/>
    <w:rsid w:val="00B6000D"/>
    <w:rsid w:val="00B61004"/>
    <w:rsid w:val="00B65C39"/>
    <w:rsid w:val="00B65FA7"/>
    <w:rsid w:val="00B66145"/>
    <w:rsid w:val="00B6681B"/>
    <w:rsid w:val="00B67E51"/>
    <w:rsid w:val="00B7150E"/>
    <w:rsid w:val="00B75321"/>
    <w:rsid w:val="00B77EEB"/>
    <w:rsid w:val="00B83DBB"/>
    <w:rsid w:val="00B86111"/>
    <w:rsid w:val="00B91693"/>
    <w:rsid w:val="00B95315"/>
    <w:rsid w:val="00BA329A"/>
    <w:rsid w:val="00BA55F9"/>
    <w:rsid w:val="00BA5645"/>
    <w:rsid w:val="00BB06F2"/>
    <w:rsid w:val="00BB2A4F"/>
    <w:rsid w:val="00BB429E"/>
    <w:rsid w:val="00BB5323"/>
    <w:rsid w:val="00BB75C6"/>
    <w:rsid w:val="00BC39A8"/>
    <w:rsid w:val="00BC67C7"/>
    <w:rsid w:val="00BD4853"/>
    <w:rsid w:val="00BE4ABB"/>
    <w:rsid w:val="00BE5B2E"/>
    <w:rsid w:val="00BE5E37"/>
    <w:rsid w:val="00BF0D61"/>
    <w:rsid w:val="00BF212D"/>
    <w:rsid w:val="00BF3319"/>
    <w:rsid w:val="00BF3406"/>
    <w:rsid w:val="00BF4B4A"/>
    <w:rsid w:val="00BF56F1"/>
    <w:rsid w:val="00BF74F4"/>
    <w:rsid w:val="00C00DA2"/>
    <w:rsid w:val="00C01155"/>
    <w:rsid w:val="00C014E4"/>
    <w:rsid w:val="00C061EA"/>
    <w:rsid w:val="00C074EB"/>
    <w:rsid w:val="00C10DCE"/>
    <w:rsid w:val="00C120CA"/>
    <w:rsid w:val="00C17011"/>
    <w:rsid w:val="00C22448"/>
    <w:rsid w:val="00C22461"/>
    <w:rsid w:val="00C24CBC"/>
    <w:rsid w:val="00C26B37"/>
    <w:rsid w:val="00C30476"/>
    <w:rsid w:val="00C318C6"/>
    <w:rsid w:val="00C331C2"/>
    <w:rsid w:val="00C3415B"/>
    <w:rsid w:val="00C350E5"/>
    <w:rsid w:val="00C354BA"/>
    <w:rsid w:val="00C35D86"/>
    <w:rsid w:val="00C35EE8"/>
    <w:rsid w:val="00C43999"/>
    <w:rsid w:val="00C44293"/>
    <w:rsid w:val="00C45007"/>
    <w:rsid w:val="00C4553C"/>
    <w:rsid w:val="00C47BB8"/>
    <w:rsid w:val="00C47FEC"/>
    <w:rsid w:val="00C515BD"/>
    <w:rsid w:val="00C51FD8"/>
    <w:rsid w:val="00C52145"/>
    <w:rsid w:val="00C52779"/>
    <w:rsid w:val="00C52BC5"/>
    <w:rsid w:val="00C53319"/>
    <w:rsid w:val="00C64A6A"/>
    <w:rsid w:val="00C66916"/>
    <w:rsid w:val="00C670B2"/>
    <w:rsid w:val="00C700A3"/>
    <w:rsid w:val="00C706CB"/>
    <w:rsid w:val="00C70C32"/>
    <w:rsid w:val="00C73095"/>
    <w:rsid w:val="00C769F6"/>
    <w:rsid w:val="00C77024"/>
    <w:rsid w:val="00C81466"/>
    <w:rsid w:val="00C85FB3"/>
    <w:rsid w:val="00C86863"/>
    <w:rsid w:val="00C879E5"/>
    <w:rsid w:val="00C90DCD"/>
    <w:rsid w:val="00CA0028"/>
    <w:rsid w:val="00CA322D"/>
    <w:rsid w:val="00CA3A99"/>
    <w:rsid w:val="00CA3F48"/>
    <w:rsid w:val="00CA5E5C"/>
    <w:rsid w:val="00CA64FA"/>
    <w:rsid w:val="00CA660A"/>
    <w:rsid w:val="00CA775A"/>
    <w:rsid w:val="00CB3427"/>
    <w:rsid w:val="00CB3BAE"/>
    <w:rsid w:val="00CB4308"/>
    <w:rsid w:val="00CB4C02"/>
    <w:rsid w:val="00CC03AB"/>
    <w:rsid w:val="00CC28C9"/>
    <w:rsid w:val="00CD0AEF"/>
    <w:rsid w:val="00CD1955"/>
    <w:rsid w:val="00CD1E37"/>
    <w:rsid w:val="00CD2ED0"/>
    <w:rsid w:val="00CD3205"/>
    <w:rsid w:val="00CD34F7"/>
    <w:rsid w:val="00CD4A49"/>
    <w:rsid w:val="00CD4C17"/>
    <w:rsid w:val="00CE128B"/>
    <w:rsid w:val="00CE1EF3"/>
    <w:rsid w:val="00CE3774"/>
    <w:rsid w:val="00CE7762"/>
    <w:rsid w:val="00CF25BA"/>
    <w:rsid w:val="00CF2A97"/>
    <w:rsid w:val="00CF40C8"/>
    <w:rsid w:val="00CF47D0"/>
    <w:rsid w:val="00CF5212"/>
    <w:rsid w:val="00CF5F1C"/>
    <w:rsid w:val="00D019A1"/>
    <w:rsid w:val="00D04A1A"/>
    <w:rsid w:val="00D06CC6"/>
    <w:rsid w:val="00D07412"/>
    <w:rsid w:val="00D15052"/>
    <w:rsid w:val="00D1579D"/>
    <w:rsid w:val="00D208A6"/>
    <w:rsid w:val="00D26A38"/>
    <w:rsid w:val="00D308D4"/>
    <w:rsid w:val="00D315B9"/>
    <w:rsid w:val="00D321ED"/>
    <w:rsid w:val="00D34569"/>
    <w:rsid w:val="00D40162"/>
    <w:rsid w:val="00D415E3"/>
    <w:rsid w:val="00D43459"/>
    <w:rsid w:val="00D5240B"/>
    <w:rsid w:val="00D52596"/>
    <w:rsid w:val="00D5308B"/>
    <w:rsid w:val="00D56CCC"/>
    <w:rsid w:val="00D56ECF"/>
    <w:rsid w:val="00D57A36"/>
    <w:rsid w:val="00D60A52"/>
    <w:rsid w:val="00D62800"/>
    <w:rsid w:val="00D64B63"/>
    <w:rsid w:val="00D64F86"/>
    <w:rsid w:val="00D655D5"/>
    <w:rsid w:val="00D70F33"/>
    <w:rsid w:val="00D722B1"/>
    <w:rsid w:val="00D72FF4"/>
    <w:rsid w:val="00D7390F"/>
    <w:rsid w:val="00D75650"/>
    <w:rsid w:val="00D779D4"/>
    <w:rsid w:val="00D77ADC"/>
    <w:rsid w:val="00D83224"/>
    <w:rsid w:val="00D832F6"/>
    <w:rsid w:val="00D8408C"/>
    <w:rsid w:val="00D87FD5"/>
    <w:rsid w:val="00D9730B"/>
    <w:rsid w:val="00D9743B"/>
    <w:rsid w:val="00DA2BF7"/>
    <w:rsid w:val="00DA2E47"/>
    <w:rsid w:val="00DA5A88"/>
    <w:rsid w:val="00DA6147"/>
    <w:rsid w:val="00DB07ED"/>
    <w:rsid w:val="00DB28FE"/>
    <w:rsid w:val="00DB5A12"/>
    <w:rsid w:val="00DB6C6D"/>
    <w:rsid w:val="00DB788F"/>
    <w:rsid w:val="00DB7945"/>
    <w:rsid w:val="00DC161D"/>
    <w:rsid w:val="00DC3240"/>
    <w:rsid w:val="00DC7EE6"/>
    <w:rsid w:val="00DD1FD2"/>
    <w:rsid w:val="00DD52F0"/>
    <w:rsid w:val="00DE626A"/>
    <w:rsid w:val="00DE753D"/>
    <w:rsid w:val="00DF2066"/>
    <w:rsid w:val="00DF416D"/>
    <w:rsid w:val="00DF49AE"/>
    <w:rsid w:val="00DF5BF1"/>
    <w:rsid w:val="00DF5C54"/>
    <w:rsid w:val="00E00259"/>
    <w:rsid w:val="00E03542"/>
    <w:rsid w:val="00E03F97"/>
    <w:rsid w:val="00E10C8D"/>
    <w:rsid w:val="00E13E09"/>
    <w:rsid w:val="00E14E26"/>
    <w:rsid w:val="00E150E7"/>
    <w:rsid w:val="00E17606"/>
    <w:rsid w:val="00E212CD"/>
    <w:rsid w:val="00E25A8D"/>
    <w:rsid w:val="00E260C9"/>
    <w:rsid w:val="00E270A8"/>
    <w:rsid w:val="00E272D2"/>
    <w:rsid w:val="00E35227"/>
    <w:rsid w:val="00E35AA2"/>
    <w:rsid w:val="00E3772B"/>
    <w:rsid w:val="00E40574"/>
    <w:rsid w:val="00E40797"/>
    <w:rsid w:val="00E40AF6"/>
    <w:rsid w:val="00E40D88"/>
    <w:rsid w:val="00E42732"/>
    <w:rsid w:val="00E5045A"/>
    <w:rsid w:val="00E51BA3"/>
    <w:rsid w:val="00E556B2"/>
    <w:rsid w:val="00E556F6"/>
    <w:rsid w:val="00E55D3F"/>
    <w:rsid w:val="00E55DF8"/>
    <w:rsid w:val="00E566CA"/>
    <w:rsid w:val="00E6133C"/>
    <w:rsid w:val="00E61883"/>
    <w:rsid w:val="00E62944"/>
    <w:rsid w:val="00E631F0"/>
    <w:rsid w:val="00E63E5D"/>
    <w:rsid w:val="00E66174"/>
    <w:rsid w:val="00E66ACF"/>
    <w:rsid w:val="00E7004B"/>
    <w:rsid w:val="00E729E7"/>
    <w:rsid w:val="00E746FC"/>
    <w:rsid w:val="00E76DB8"/>
    <w:rsid w:val="00E77BA3"/>
    <w:rsid w:val="00E80692"/>
    <w:rsid w:val="00E80EBE"/>
    <w:rsid w:val="00E83184"/>
    <w:rsid w:val="00E838AD"/>
    <w:rsid w:val="00E83C93"/>
    <w:rsid w:val="00E84337"/>
    <w:rsid w:val="00E8705E"/>
    <w:rsid w:val="00E871F8"/>
    <w:rsid w:val="00EA046A"/>
    <w:rsid w:val="00EA1D56"/>
    <w:rsid w:val="00EA55C9"/>
    <w:rsid w:val="00EB2065"/>
    <w:rsid w:val="00EB2AAE"/>
    <w:rsid w:val="00EB6603"/>
    <w:rsid w:val="00EB71F8"/>
    <w:rsid w:val="00EB74EE"/>
    <w:rsid w:val="00EB75B0"/>
    <w:rsid w:val="00EC5134"/>
    <w:rsid w:val="00ED04E6"/>
    <w:rsid w:val="00ED0B06"/>
    <w:rsid w:val="00ED22BE"/>
    <w:rsid w:val="00ED3532"/>
    <w:rsid w:val="00ED3AF7"/>
    <w:rsid w:val="00ED5254"/>
    <w:rsid w:val="00ED644D"/>
    <w:rsid w:val="00ED7D08"/>
    <w:rsid w:val="00ED7F32"/>
    <w:rsid w:val="00EE06B0"/>
    <w:rsid w:val="00EE2D63"/>
    <w:rsid w:val="00EE3FFB"/>
    <w:rsid w:val="00EE42DD"/>
    <w:rsid w:val="00EE56F9"/>
    <w:rsid w:val="00EE62F5"/>
    <w:rsid w:val="00EE6E30"/>
    <w:rsid w:val="00EE7C49"/>
    <w:rsid w:val="00EF07DF"/>
    <w:rsid w:val="00EF15A9"/>
    <w:rsid w:val="00EF27E2"/>
    <w:rsid w:val="00EF61D1"/>
    <w:rsid w:val="00EF7137"/>
    <w:rsid w:val="00F00697"/>
    <w:rsid w:val="00F00746"/>
    <w:rsid w:val="00F012A8"/>
    <w:rsid w:val="00F05002"/>
    <w:rsid w:val="00F06002"/>
    <w:rsid w:val="00F06A63"/>
    <w:rsid w:val="00F07F18"/>
    <w:rsid w:val="00F11D73"/>
    <w:rsid w:val="00F12F2F"/>
    <w:rsid w:val="00F16576"/>
    <w:rsid w:val="00F226F9"/>
    <w:rsid w:val="00F307BA"/>
    <w:rsid w:val="00F32944"/>
    <w:rsid w:val="00F36B81"/>
    <w:rsid w:val="00F41AE9"/>
    <w:rsid w:val="00F42264"/>
    <w:rsid w:val="00F442E8"/>
    <w:rsid w:val="00F45FB9"/>
    <w:rsid w:val="00F46510"/>
    <w:rsid w:val="00F473AA"/>
    <w:rsid w:val="00F51450"/>
    <w:rsid w:val="00F52171"/>
    <w:rsid w:val="00F55B89"/>
    <w:rsid w:val="00F56CB7"/>
    <w:rsid w:val="00F56DBC"/>
    <w:rsid w:val="00F600BE"/>
    <w:rsid w:val="00F625FA"/>
    <w:rsid w:val="00F6331E"/>
    <w:rsid w:val="00F65023"/>
    <w:rsid w:val="00F65ED7"/>
    <w:rsid w:val="00F7060C"/>
    <w:rsid w:val="00F70ACA"/>
    <w:rsid w:val="00F70B40"/>
    <w:rsid w:val="00F71A90"/>
    <w:rsid w:val="00F73197"/>
    <w:rsid w:val="00F765D8"/>
    <w:rsid w:val="00F8164E"/>
    <w:rsid w:val="00F81833"/>
    <w:rsid w:val="00F833B8"/>
    <w:rsid w:val="00F86FA3"/>
    <w:rsid w:val="00F953B5"/>
    <w:rsid w:val="00F95969"/>
    <w:rsid w:val="00F96E44"/>
    <w:rsid w:val="00F9720F"/>
    <w:rsid w:val="00F976D9"/>
    <w:rsid w:val="00FA071A"/>
    <w:rsid w:val="00FA1D4E"/>
    <w:rsid w:val="00FA4C55"/>
    <w:rsid w:val="00FA6AD1"/>
    <w:rsid w:val="00FA7028"/>
    <w:rsid w:val="00FB0479"/>
    <w:rsid w:val="00FB0A75"/>
    <w:rsid w:val="00FB16C6"/>
    <w:rsid w:val="00FB1926"/>
    <w:rsid w:val="00FB1A13"/>
    <w:rsid w:val="00FB2833"/>
    <w:rsid w:val="00FB2C90"/>
    <w:rsid w:val="00FB3E23"/>
    <w:rsid w:val="00FB44A2"/>
    <w:rsid w:val="00FB6496"/>
    <w:rsid w:val="00FC391F"/>
    <w:rsid w:val="00FC3E8C"/>
    <w:rsid w:val="00FC4AFD"/>
    <w:rsid w:val="00FC59B6"/>
    <w:rsid w:val="00FC5C44"/>
    <w:rsid w:val="00FD1E20"/>
    <w:rsid w:val="00FD2EC9"/>
    <w:rsid w:val="00FD36B7"/>
    <w:rsid w:val="00FD4A84"/>
    <w:rsid w:val="00FD519C"/>
    <w:rsid w:val="00FE0A88"/>
    <w:rsid w:val="00FE1773"/>
    <w:rsid w:val="00FE3166"/>
    <w:rsid w:val="00FE428E"/>
    <w:rsid w:val="00FE4E45"/>
    <w:rsid w:val="00FE5533"/>
    <w:rsid w:val="00FE578F"/>
    <w:rsid w:val="00FF0621"/>
    <w:rsid w:val="00FF0F65"/>
    <w:rsid w:val="00FF2F95"/>
    <w:rsid w:val="00FF456B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69B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346A4"/>
    <w:pPr>
      <w:keepNext/>
      <w:jc w:val="center"/>
      <w:outlineLvl w:val="0"/>
    </w:pPr>
    <w:rPr>
      <w:b/>
      <w:szCs w:val="2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C35EE8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/>
    </w:rPr>
  </w:style>
  <w:style w:type="paragraph" w:styleId="Heading3">
    <w:name w:val="heading 3"/>
    <w:basedOn w:val="Normal"/>
    <w:next w:val="Normal"/>
    <w:link w:val="Heading3Char"/>
    <w:qFormat/>
    <w:rsid w:val="00C35EE8"/>
    <w:pPr>
      <w:keepNext/>
      <w:numPr>
        <w:ilvl w:val="2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2"/>
    </w:pPr>
    <w:rPr>
      <w:rFonts w:ascii="Arial Narrow" w:hAnsi="Arial Narrow" w:cs="Arial"/>
      <w:b/>
      <w:sz w:val="26"/>
      <w:szCs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C35EE8"/>
    <w:pPr>
      <w:keepNext/>
      <w:numPr>
        <w:ilvl w:val="3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3"/>
    </w:pPr>
    <w:rPr>
      <w:b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C35EE8"/>
    <w:pPr>
      <w:numPr>
        <w:ilvl w:val="4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4"/>
    </w:pPr>
    <w:rPr>
      <w:rFonts w:ascii="Arial Narrow" w:hAnsi="Arial Narrow"/>
      <w:b/>
      <w:i/>
      <w:iCs/>
      <w:sz w:val="26"/>
      <w:szCs w:val="26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C35EE8"/>
    <w:pPr>
      <w:numPr>
        <w:ilvl w:val="5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5"/>
    </w:pPr>
    <w:rPr>
      <w:b/>
      <w:sz w:val="22"/>
      <w:szCs w:val="22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C35EE8"/>
    <w:pPr>
      <w:numPr>
        <w:ilvl w:val="6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6"/>
    </w:pPr>
    <w:rPr>
      <w:bCs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C35EE8"/>
    <w:pPr>
      <w:numPr>
        <w:ilvl w:val="7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7"/>
    </w:pPr>
    <w:rPr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C35EE8"/>
    <w:pPr>
      <w:numPr>
        <w:ilvl w:val="8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8"/>
    </w:pPr>
    <w:rPr>
      <w:rFonts w:ascii="Arial Narrow" w:hAnsi="Arial Narrow" w:cs="Arial"/>
      <w:bCs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0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61C5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D61A5"/>
    <w:rPr>
      <w:sz w:val="24"/>
      <w:szCs w:val="24"/>
      <w:lang w:val="en-US" w:eastAsia="en-US" w:bidi="ar-SA"/>
    </w:rPr>
  </w:style>
  <w:style w:type="character" w:styleId="Hyperlink">
    <w:name w:val="Hyperlink"/>
    <w:unhideWhenUsed/>
    <w:rsid w:val="00FE4E45"/>
    <w:rPr>
      <w:color w:val="0000FF"/>
      <w:u w:val="single"/>
    </w:rPr>
  </w:style>
  <w:style w:type="character" w:customStyle="1" w:styleId="Heading1Char">
    <w:name w:val="Heading 1 Char"/>
    <w:link w:val="Heading1"/>
    <w:rsid w:val="00A346A4"/>
    <w:rPr>
      <w:b/>
      <w:sz w:val="24"/>
      <w:lang w:val="sr-Cyrl-CS"/>
    </w:rPr>
  </w:style>
  <w:style w:type="paragraph" w:styleId="BodyText">
    <w:name w:val="Body Text"/>
    <w:basedOn w:val="Normal"/>
    <w:link w:val="BodyTextChar"/>
    <w:rsid w:val="00A346A4"/>
    <w:rPr>
      <w:szCs w:val="20"/>
      <w:lang w:val="sr-Cyrl-CS"/>
    </w:rPr>
  </w:style>
  <w:style w:type="character" w:customStyle="1" w:styleId="BodyTextChar">
    <w:name w:val="Body Text Char"/>
    <w:link w:val="BodyText"/>
    <w:rsid w:val="00A346A4"/>
    <w:rPr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D832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24"/>
    <w:rPr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70D30"/>
    <w:pPr>
      <w:ind w:left="720"/>
      <w:contextualSpacing/>
    </w:pPr>
  </w:style>
  <w:style w:type="character" w:customStyle="1" w:styleId="expand1">
    <w:name w:val="expand1"/>
    <w:rsid w:val="00974F73"/>
    <w:rPr>
      <w:rFonts w:ascii="Arial" w:hAnsi="Arial" w:cs="Arial" w:hint="default"/>
      <w:i w:val="0"/>
      <w:iCs w:val="0"/>
      <w:vanish/>
      <w:webHidden w:val="0"/>
      <w:sz w:val="18"/>
      <w:szCs w:val="18"/>
      <w:specVanish w:val="0"/>
    </w:rPr>
  </w:style>
  <w:style w:type="paragraph" w:customStyle="1" w:styleId="Default">
    <w:name w:val="Default"/>
    <w:rsid w:val="00974F7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C120CA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nhideWhenUsed/>
    <w:rsid w:val="00C35E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35EE8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35EE8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 w:eastAsia="en-US"/>
    </w:rPr>
  </w:style>
  <w:style w:type="character" w:customStyle="1" w:styleId="Heading3Char">
    <w:name w:val="Heading 3 Char"/>
    <w:basedOn w:val="DefaultParagraphFont"/>
    <w:link w:val="Heading3"/>
    <w:rsid w:val="00C35EE8"/>
    <w:rPr>
      <w:rFonts w:ascii="Arial Narrow" w:hAnsi="Arial Narrow" w:cs="Arial"/>
      <w:b/>
      <w:sz w:val="26"/>
      <w:szCs w:val="26"/>
      <w:lang w:val="sr-Cyrl-CS" w:eastAsia="en-US"/>
    </w:rPr>
  </w:style>
  <w:style w:type="character" w:customStyle="1" w:styleId="Heading4Char">
    <w:name w:val="Heading 4 Char"/>
    <w:basedOn w:val="DefaultParagraphFont"/>
    <w:link w:val="Heading4"/>
    <w:rsid w:val="00C35EE8"/>
    <w:rPr>
      <w:b/>
      <w:sz w:val="28"/>
      <w:szCs w:val="28"/>
      <w:lang w:val="sr-Cyrl-CS" w:eastAsia="en-US"/>
    </w:rPr>
  </w:style>
  <w:style w:type="character" w:customStyle="1" w:styleId="Heading5Char">
    <w:name w:val="Heading 5 Char"/>
    <w:basedOn w:val="DefaultParagraphFont"/>
    <w:link w:val="Heading5"/>
    <w:rsid w:val="00C35EE8"/>
    <w:rPr>
      <w:rFonts w:ascii="Arial Narrow" w:hAnsi="Arial Narrow"/>
      <w:b/>
      <w:i/>
      <w:iCs/>
      <w:sz w:val="26"/>
      <w:szCs w:val="26"/>
      <w:lang w:val="sr-Cyrl-CS" w:eastAsia="en-US"/>
    </w:rPr>
  </w:style>
  <w:style w:type="character" w:customStyle="1" w:styleId="Heading6Char">
    <w:name w:val="Heading 6 Char"/>
    <w:basedOn w:val="DefaultParagraphFont"/>
    <w:link w:val="Heading6"/>
    <w:rsid w:val="00C35EE8"/>
    <w:rPr>
      <w:b/>
      <w:sz w:val="22"/>
      <w:szCs w:val="22"/>
      <w:lang w:val="sr-Cyrl-CS" w:eastAsia="en-US"/>
    </w:rPr>
  </w:style>
  <w:style w:type="character" w:customStyle="1" w:styleId="Heading7Char">
    <w:name w:val="Heading 7 Char"/>
    <w:basedOn w:val="DefaultParagraphFont"/>
    <w:link w:val="Heading7"/>
    <w:rsid w:val="00C35EE8"/>
    <w:rPr>
      <w:bCs/>
      <w:sz w:val="24"/>
      <w:szCs w:val="24"/>
      <w:lang w:val="sr-Cyrl-CS" w:eastAsia="en-US"/>
    </w:rPr>
  </w:style>
  <w:style w:type="character" w:customStyle="1" w:styleId="Heading8Char">
    <w:name w:val="Heading 8 Char"/>
    <w:basedOn w:val="DefaultParagraphFont"/>
    <w:link w:val="Heading8"/>
    <w:rsid w:val="00C35EE8"/>
    <w:rPr>
      <w:bCs/>
      <w:i/>
      <w:iCs/>
      <w:sz w:val="24"/>
      <w:szCs w:val="24"/>
      <w:lang w:val="sr-Cyrl-CS" w:eastAsia="en-US"/>
    </w:rPr>
  </w:style>
  <w:style w:type="character" w:customStyle="1" w:styleId="Heading9Char">
    <w:name w:val="Heading 9 Char"/>
    <w:basedOn w:val="DefaultParagraphFont"/>
    <w:link w:val="Heading9"/>
    <w:rsid w:val="00C35EE8"/>
    <w:rPr>
      <w:rFonts w:ascii="Arial Narrow" w:hAnsi="Arial Narrow" w:cs="Arial"/>
      <w:bCs/>
      <w:sz w:val="22"/>
      <w:szCs w:val="22"/>
      <w:lang w:val="sr-Cyrl-CS" w:eastAsia="en-US"/>
    </w:rPr>
  </w:style>
  <w:style w:type="paragraph" w:styleId="NoSpacing">
    <w:name w:val="No Spacing"/>
    <w:uiPriority w:val="1"/>
    <w:qFormat/>
    <w:rsid w:val="00C35EE8"/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customStyle="1" w:styleId="Style5">
    <w:name w:val="Style5"/>
    <w:basedOn w:val="Normal"/>
    <w:uiPriority w:val="99"/>
    <w:rsid w:val="00C35EE8"/>
    <w:pPr>
      <w:widowControl w:val="0"/>
      <w:autoSpaceDE w:val="0"/>
      <w:autoSpaceDN w:val="0"/>
      <w:adjustRightInd w:val="0"/>
      <w:spacing w:line="306" w:lineRule="exact"/>
      <w:ind w:hanging="364"/>
    </w:pPr>
    <w:rPr>
      <w:rFonts w:ascii="Calibri" w:hAnsi="Calibri"/>
    </w:rPr>
  </w:style>
  <w:style w:type="paragraph" w:styleId="BodyText3">
    <w:name w:val="Body Text 3"/>
    <w:basedOn w:val="Normal"/>
    <w:link w:val="BodyText3Char"/>
    <w:rsid w:val="00C35EE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35EE8"/>
    <w:rPr>
      <w:rFonts w:ascii="Calibri" w:eastAsia="Calibri" w:hAnsi="Calibri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E8"/>
    <w:rPr>
      <w:rFonts w:ascii="Tahoma" w:hAnsi="Tahoma" w:cs="Tahoma"/>
      <w:sz w:val="16"/>
      <w:szCs w:val="16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C35EE8"/>
    <w:rPr>
      <w:sz w:val="24"/>
      <w:szCs w:val="24"/>
      <w:lang w:val="en-US" w:eastAsia="en-US"/>
    </w:rPr>
  </w:style>
  <w:style w:type="character" w:customStyle="1" w:styleId="a-size-large">
    <w:name w:val="a-size-large"/>
    <w:basedOn w:val="DefaultParagraphFont"/>
    <w:rsid w:val="00C35EE8"/>
  </w:style>
  <w:style w:type="table" w:styleId="TableGrid">
    <w:name w:val="Table Grid"/>
    <w:basedOn w:val="TableNormal"/>
    <w:uiPriority w:val="39"/>
    <w:rsid w:val="00C35EE8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55302"/>
    <w:pPr>
      <w:widowControl w:val="0"/>
      <w:jc w:val="both"/>
    </w:pPr>
    <w:rPr>
      <w:rFonts w:ascii="Calibri" w:eastAsia="SimSun" w:hAnsi="Calibri"/>
      <w:kern w:val="2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5302"/>
    <w:rPr>
      <w:rFonts w:ascii="Calibri" w:eastAsia="SimSun" w:hAnsi="Calibri"/>
      <w:kern w:val="2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5553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20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20F2"/>
    <w:rPr>
      <w:rFonts w:ascii="Courier New" w:hAnsi="Courier New" w:cs="Courier New"/>
      <w:lang w:val="en-GB" w:eastAsia="en-GB"/>
    </w:rPr>
  </w:style>
  <w:style w:type="character" w:customStyle="1" w:styleId="y2iqfc">
    <w:name w:val="y2iqfc"/>
    <w:basedOn w:val="DefaultParagraphFont"/>
    <w:rsid w:val="001A20F2"/>
  </w:style>
  <w:style w:type="paragraph" w:customStyle="1" w:styleId="NoSpacing1">
    <w:name w:val="No Spacing1"/>
    <w:qFormat/>
    <w:rsid w:val="002C0CB1"/>
    <w:rPr>
      <w:rFonts w:ascii="Calibri" w:hAnsi="Calibri" w:cs="Calibri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4C0A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A07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A07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A07"/>
    <w:rPr>
      <w:rFonts w:ascii="Calibri" w:eastAsia="Calibri" w:hAnsi="Calibri"/>
      <w:b/>
      <w:bCs/>
      <w:lang w:val="en-US" w:eastAsia="en-US"/>
    </w:rPr>
  </w:style>
  <w:style w:type="paragraph" w:customStyle="1" w:styleId="t-9-8">
    <w:name w:val="t-9-8"/>
    <w:basedOn w:val="Normal"/>
    <w:rsid w:val="004C0A07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4C0A07"/>
    <w:pPr>
      <w:spacing w:before="100" w:beforeAutospacing="1" w:after="100" w:afterAutospacing="1"/>
      <w:jc w:val="center"/>
    </w:pPr>
  </w:style>
  <w:style w:type="paragraph" w:customStyle="1" w:styleId="Char">
    <w:name w:val="Char"/>
    <w:basedOn w:val="Normal"/>
    <w:rsid w:val="004C0A07"/>
    <w:pPr>
      <w:spacing w:after="160" w:line="240" w:lineRule="exact"/>
    </w:pPr>
    <w:rPr>
      <w:rFonts w:ascii="Tahoma" w:hAnsi="Tahom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0A07"/>
    <w:pPr>
      <w:spacing w:after="160" w:line="259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0A07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4C0A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346A4"/>
    <w:pPr>
      <w:keepNext/>
      <w:jc w:val="center"/>
      <w:outlineLvl w:val="0"/>
    </w:pPr>
    <w:rPr>
      <w:b/>
      <w:szCs w:val="2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C35EE8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/>
    </w:rPr>
  </w:style>
  <w:style w:type="paragraph" w:styleId="Heading3">
    <w:name w:val="heading 3"/>
    <w:basedOn w:val="Normal"/>
    <w:next w:val="Normal"/>
    <w:link w:val="Heading3Char"/>
    <w:qFormat/>
    <w:rsid w:val="00C35EE8"/>
    <w:pPr>
      <w:keepNext/>
      <w:numPr>
        <w:ilvl w:val="2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2"/>
    </w:pPr>
    <w:rPr>
      <w:rFonts w:ascii="Arial Narrow" w:hAnsi="Arial Narrow" w:cs="Arial"/>
      <w:b/>
      <w:sz w:val="26"/>
      <w:szCs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C35EE8"/>
    <w:pPr>
      <w:keepNext/>
      <w:numPr>
        <w:ilvl w:val="3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3"/>
    </w:pPr>
    <w:rPr>
      <w:b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C35EE8"/>
    <w:pPr>
      <w:numPr>
        <w:ilvl w:val="4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4"/>
    </w:pPr>
    <w:rPr>
      <w:rFonts w:ascii="Arial Narrow" w:hAnsi="Arial Narrow"/>
      <w:b/>
      <w:i/>
      <w:iCs/>
      <w:sz w:val="26"/>
      <w:szCs w:val="26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C35EE8"/>
    <w:pPr>
      <w:numPr>
        <w:ilvl w:val="5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5"/>
    </w:pPr>
    <w:rPr>
      <w:b/>
      <w:sz w:val="22"/>
      <w:szCs w:val="22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C35EE8"/>
    <w:pPr>
      <w:numPr>
        <w:ilvl w:val="6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6"/>
    </w:pPr>
    <w:rPr>
      <w:bCs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C35EE8"/>
    <w:pPr>
      <w:numPr>
        <w:ilvl w:val="7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7"/>
    </w:pPr>
    <w:rPr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C35EE8"/>
    <w:pPr>
      <w:numPr>
        <w:ilvl w:val="8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8"/>
    </w:pPr>
    <w:rPr>
      <w:rFonts w:ascii="Arial Narrow" w:hAnsi="Arial Narrow" w:cs="Arial"/>
      <w:bCs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0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61C5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D61A5"/>
    <w:rPr>
      <w:sz w:val="24"/>
      <w:szCs w:val="24"/>
      <w:lang w:val="en-US" w:eastAsia="en-US" w:bidi="ar-SA"/>
    </w:rPr>
  </w:style>
  <w:style w:type="character" w:styleId="Hyperlink">
    <w:name w:val="Hyperlink"/>
    <w:unhideWhenUsed/>
    <w:rsid w:val="00FE4E45"/>
    <w:rPr>
      <w:color w:val="0000FF"/>
      <w:u w:val="single"/>
    </w:rPr>
  </w:style>
  <w:style w:type="character" w:customStyle="1" w:styleId="Heading1Char">
    <w:name w:val="Heading 1 Char"/>
    <w:link w:val="Heading1"/>
    <w:rsid w:val="00A346A4"/>
    <w:rPr>
      <w:b/>
      <w:sz w:val="24"/>
      <w:lang w:val="sr-Cyrl-CS"/>
    </w:rPr>
  </w:style>
  <w:style w:type="paragraph" w:styleId="BodyText">
    <w:name w:val="Body Text"/>
    <w:basedOn w:val="Normal"/>
    <w:link w:val="BodyTextChar"/>
    <w:rsid w:val="00A346A4"/>
    <w:rPr>
      <w:szCs w:val="20"/>
      <w:lang w:val="sr-Cyrl-CS"/>
    </w:rPr>
  </w:style>
  <w:style w:type="character" w:customStyle="1" w:styleId="BodyTextChar">
    <w:name w:val="Body Text Char"/>
    <w:link w:val="BodyText"/>
    <w:rsid w:val="00A346A4"/>
    <w:rPr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D832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24"/>
    <w:rPr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70D30"/>
    <w:pPr>
      <w:ind w:left="720"/>
      <w:contextualSpacing/>
    </w:pPr>
  </w:style>
  <w:style w:type="character" w:customStyle="1" w:styleId="expand1">
    <w:name w:val="expand1"/>
    <w:rsid w:val="00974F73"/>
    <w:rPr>
      <w:rFonts w:ascii="Arial" w:hAnsi="Arial" w:cs="Arial" w:hint="default"/>
      <w:i w:val="0"/>
      <w:iCs w:val="0"/>
      <w:vanish/>
      <w:webHidden w:val="0"/>
      <w:sz w:val="18"/>
      <w:szCs w:val="18"/>
      <w:specVanish w:val="0"/>
    </w:rPr>
  </w:style>
  <w:style w:type="paragraph" w:customStyle="1" w:styleId="Default">
    <w:name w:val="Default"/>
    <w:rsid w:val="00974F7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C120CA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nhideWhenUsed/>
    <w:rsid w:val="00C35E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35EE8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35EE8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 w:eastAsia="en-US"/>
    </w:rPr>
  </w:style>
  <w:style w:type="character" w:customStyle="1" w:styleId="Heading3Char">
    <w:name w:val="Heading 3 Char"/>
    <w:basedOn w:val="DefaultParagraphFont"/>
    <w:link w:val="Heading3"/>
    <w:rsid w:val="00C35EE8"/>
    <w:rPr>
      <w:rFonts w:ascii="Arial Narrow" w:hAnsi="Arial Narrow" w:cs="Arial"/>
      <w:b/>
      <w:sz w:val="26"/>
      <w:szCs w:val="26"/>
      <w:lang w:val="sr-Cyrl-CS" w:eastAsia="en-US"/>
    </w:rPr>
  </w:style>
  <w:style w:type="character" w:customStyle="1" w:styleId="Heading4Char">
    <w:name w:val="Heading 4 Char"/>
    <w:basedOn w:val="DefaultParagraphFont"/>
    <w:link w:val="Heading4"/>
    <w:rsid w:val="00C35EE8"/>
    <w:rPr>
      <w:b/>
      <w:sz w:val="28"/>
      <w:szCs w:val="28"/>
      <w:lang w:val="sr-Cyrl-CS" w:eastAsia="en-US"/>
    </w:rPr>
  </w:style>
  <w:style w:type="character" w:customStyle="1" w:styleId="Heading5Char">
    <w:name w:val="Heading 5 Char"/>
    <w:basedOn w:val="DefaultParagraphFont"/>
    <w:link w:val="Heading5"/>
    <w:rsid w:val="00C35EE8"/>
    <w:rPr>
      <w:rFonts w:ascii="Arial Narrow" w:hAnsi="Arial Narrow"/>
      <w:b/>
      <w:i/>
      <w:iCs/>
      <w:sz w:val="26"/>
      <w:szCs w:val="26"/>
      <w:lang w:val="sr-Cyrl-CS" w:eastAsia="en-US"/>
    </w:rPr>
  </w:style>
  <w:style w:type="character" w:customStyle="1" w:styleId="Heading6Char">
    <w:name w:val="Heading 6 Char"/>
    <w:basedOn w:val="DefaultParagraphFont"/>
    <w:link w:val="Heading6"/>
    <w:rsid w:val="00C35EE8"/>
    <w:rPr>
      <w:b/>
      <w:sz w:val="22"/>
      <w:szCs w:val="22"/>
      <w:lang w:val="sr-Cyrl-CS" w:eastAsia="en-US"/>
    </w:rPr>
  </w:style>
  <w:style w:type="character" w:customStyle="1" w:styleId="Heading7Char">
    <w:name w:val="Heading 7 Char"/>
    <w:basedOn w:val="DefaultParagraphFont"/>
    <w:link w:val="Heading7"/>
    <w:rsid w:val="00C35EE8"/>
    <w:rPr>
      <w:bCs/>
      <w:sz w:val="24"/>
      <w:szCs w:val="24"/>
      <w:lang w:val="sr-Cyrl-CS" w:eastAsia="en-US"/>
    </w:rPr>
  </w:style>
  <w:style w:type="character" w:customStyle="1" w:styleId="Heading8Char">
    <w:name w:val="Heading 8 Char"/>
    <w:basedOn w:val="DefaultParagraphFont"/>
    <w:link w:val="Heading8"/>
    <w:rsid w:val="00C35EE8"/>
    <w:rPr>
      <w:bCs/>
      <w:i/>
      <w:iCs/>
      <w:sz w:val="24"/>
      <w:szCs w:val="24"/>
      <w:lang w:val="sr-Cyrl-CS" w:eastAsia="en-US"/>
    </w:rPr>
  </w:style>
  <w:style w:type="character" w:customStyle="1" w:styleId="Heading9Char">
    <w:name w:val="Heading 9 Char"/>
    <w:basedOn w:val="DefaultParagraphFont"/>
    <w:link w:val="Heading9"/>
    <w:rsid w:val="00C35EE8"/>
    <w:rPr>
      <w:rFonts w:ascii="Arial Narrow" w:hAnsi="Arial Narrow" w:cs="Arial"/>
      <w:bCs/>
      <w:sz w:val="22"/>
      <w:szCs w:val="22"/>
      <w:lang w:val="sr-Cyrl-CS" w:eastAsia="en-US"/>
    </w:rPr>
  </w:style>
  <w:style w:type="paragraph" w:styleId="NoSpacing">
    <w:name w:val="No Spacing"/>
    <w:uiPriority w:val="1"/>
    <w:qFormat/>
    <w:rsid w:val="00C35EE8"/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customStyle="1" w:styleId="Style5">
    <w:name w:val="Style5"/>
    <w:basedOn w:val="Normal"/>
    <w:uiPriority w:val="99"/>
    <w:rsid w:val="00C35EE8"/>
    <w:pPr>
      <w:widowControl w:val="0"/>
      <w:autoSpaceDE w:val="0"/>
      <w:autoSpaceDN w:val="0"/>
      <w:adjustRightInd w:val="0"/>
      <w:spacing w:line="306" w:lineRule="exact"/>
      <w:ind w:hanging="364"/>
    </w:pPr>
    <w:rPr>
      <w:rFonts w:ascii="Calibri" w:hAnsi="Calibri"/>
    </w:rPr>
  </w:style>
  <w:style w:type="paragraph" w:styleId="BodyText3">
    <w:name w:val="Body Text 3"/>
    <w:basedOn w:val="Normal"/>
    <w:link w:val="BodyText3Char"/>
    <w:rsid w:val="00C35EE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35EE8"/>
    <w:rPr>
      <w:rFonts w:ascii="Calibri" w:eastAsia="Calibri" w:hAnsi="Calibri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E8"/>
    <w:rPr>
      <w:rFonts w:ascii="Tahoma" w:hAnsi="Tahoma" w:cs="Tahoma"/>
      <w:sz w:val="16"/>
      <w:szCs w:val="16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C35EE8"/>
    <w:rPr>
      <w:sz w:val="24"/>
      <w:szCs w:val="24"/>
      <w:lang w:val="en-US" w:eastAsia="en-US"/>
    </w:rPr>
  </w:style>
  <w:style w:type="character" w:customStyle="1" w:styleId="a-size-large">
    <w:name w:val="a-size-large"/>
    <w:basedOn w:val="DefaultParagraphFont"/>
    <w:rsid w:val="00C35EE8"/>
  </w:style>
  <w:style w:type="table" w:styleId="TableGrid">
    <w:name w:val="Table Grid"/>
    <w:basedOn w:val="TableNormal"/>
    <w:uiPriority w:val="39"/>
    <w:rsid w:val="00C35EE8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55302"/>
    <w:pPr>
      <w:widowControl w:val="0"/>
      <w:jc w:val="both"/>
    </w:pPr>
    <w:rPr>
      <w:rFonts w:ascii="Calibri" w:eastAsia="SimSun" w:hAnsi="Calibri"/>
      <w:kern w:val="2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5302"/>
    <w:rPr>
      <w:rFonts w:ascii="Calibri" w:eastAsia="SimSun" w:hAnsi="Calibri"/>
      <w:kern w:val="2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5553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20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20F2"/>
    <w:rPr>
      <w:rFonts w:ascii="Courier New" w:hAnsi="Courier New" w:cs="Courier New"/>
      <w:lang w:val="en-GB" w:eastAsia="en-GB"/>
    </w:rPr>
  </w:style>
  <w:style w:type="character" w:customStyle="1" w:styleId="y2iqfc">
    <w:name w:val="y2iqfc"/>
    <w:basedOn w:val="DefaultParagraphFont"/>
    <w:rsid w:val="001A20F2"/>
  </w:style>
  <w:style w:type="paragraph" w:customStyle="1" w:styleId="NoSpacing1">
    <w:name w:val="No Spacing1"/>
    <w:qFormat/>
    <w:rsid w:val="002C0CB1"/>
    <w:rPr>
      <w:rFonts w:ascii="Calibri" w:hAnsi="Calibri" w:cs="Calibri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4C0A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A07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A07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A07"/>
    <w:rPr>
      <w:rFonts w:ascii="Calibri" w:eastAsia="Calibri" w:hAnsi="Calibri"/>
      <w:b/>
      <w:bCs/>
      <w:lang w:val="en-US" w:eastAsia="en-US"/>
    </w:rPr>
  </w:style>
  <w:style w:type="paragraph" w:customStyle="1" w:styleId="t-9-8">
    <w:name w:val="t-9-8"/>
    <w:basedOn w:val="Normal"/>
    <w:rsid w:val="004C0A07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4C0A07"/>
    <w:pPr>
      <w:spacing w:before="100" w:beforeAutospacing="1" w:after="100" w:afterAutospacing="1"/>
      <w:jc w:val="center"/>
    </w:pPr>
  </w:style>
  <w:style w:type="paragraph" w:customStyle="1" w:styleId="Char">
    <w:name w:val="Char"/>
    <w:basedOn w:val="Normal"/>
    <w:rsid w:val="004C0A07"/>
    <w:pPr>
      <w:spacing w:after="160" w:line="240" w:lineRule="exact"/>
    </w:pPr>
    <w:rPr>
      <w:rFonts w:ascii="Tahoma" w:hAnsi="Tahom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0A07"/>
    <w:pPr>
      <w:spacing w:after="160" w:line="259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0A07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4C0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4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71F7-307E-4D20-BA09-614D3736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Ljiljana Timotija</cp:lastModifiedBy>
  <cp:revision>11</cp:revision>
  <cp:lastPrinted>2022-05-17T09:54:00Z</cp:lastPrinted>
  <dcterms:created xsi:type="dcterms:W3CDTF">2022-05-16T09:23:00Z</dcterms:created>
  <dcterms:modified xsi:type="dcterms:W3CDTF">2022-06-03T10:32:00Z</dcterms:modified>
</cp:coreProperties>
</file>